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36CC6F" w14:textId="1990DF89" w:rsidR="00F801E1" w:rsidRDefault="00F801E1" w:rsidP="0074263E">
      <w:pPr>
        <w:snapToGrid w:val="0"/>
        <w:spacing w:line="276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C8275B">
        <w:rPr>
          <w:rFonts w:ascii="HGP創英角ｺﾞｼｯｸUB" w:eastAsia="HGP創英角ｺﾞｼｯｸUB" w:hAnsi="HGP創英角ｺﾞｼｯｸUB" w:hint="eastAsia"/>
          <w:noProof/>
          <w:sz w:val="72"/>
          <w:szCs w:val="9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CF28085" wp14:editId="3C8B53D3">
                <wp:simplePos x="0" y="0"/>
                <wp:positionH relativeFrom="column">
                  <wp:posOffset>-268605</wp:posOffset>
                </wp:positionH>
                <wp:positionV relativeFrom="paragraph">
                  <wp:posOffset>219075</wp:posOffset>
                </wp:positionV>
                <wp:extent cx="6810375" cy="3743325"/>
                <wp:effectExtent l="0" t="0" r="28575" b="28575"/>
                <wp:wrapNone/>
                <wp:docPr id="2" name="正方形/長方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10375" cy="3743325"/>
                        </a:xfrm>
                        <a:prstGeom prst="rect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34310A" id="正方形/長方形 2" o:spid="_x0000_s1026" style="position:absolute;left:0;text-align:left;margin-left:-21.15pt;margin-top:17.25pt;width:536.25pt;height:294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" filled="f" strokecolor="windowText" strokeweight="1.5pt"/>
            </w:pict>
          </mc:Fallback>
        </mc:AlternateContent>
      </w:r>
    </w:p>
    <w:p w14:paraId="537114A6" w14:textId="24CF1A60" w:rsidR="00397D00" w:rsidRPr="00012726" w:rsidRDefault="00397D00" w:rsidP="009A62C0">
      <w:pPr>
        <w:snapToGrid w:val="0"/>
        <w:spacing w:line="276" w:lineRule="auto"/>
        <w:rPr>
          <w:rFonts w:ascii="HGP創英角ｺﾞｼｯｸUB" w:eastAsia="HGP創英角ｺﾞｼｯｸUB" w:hAnsi="HGP創英角ｺﾞｼｯｸUB"/>
          <w:sz w:val="24"/>
          <w:szCs w:val="28"/>
        </w:rPr>
      </w:pPr>
      <w:r w:rsidRPr="009A62C0">
        <w:rPr>
          <w:rFonts w:ascii="HGP創英角ｺﾞｼｯｸUB" w:eastAsia="HGP創英角ｺﾞｼｯｸUB" w:hAnsi="HGP創英角ｺﾞｼｯｸUB" w:hint="eastAsia"/>
          <w:sz w:val="48"/>
          <w:szCs w:val="48"/>
        </w:rPr>
        <w:t>転倒予防</w:t>
      </w:r>
      <w:r w:rsidRPr="009A62C0">
        <w:rPr>
          <w:rFonts w:ascii="HGP創英角ｺﾞｼｯｸUB" w:eastAsia="HGP創英角ｺﾞｼｯｸUB" w:hAnsi="HGP創英角ｺﾞｼｯｸUB" w:hint="eastAsia"/>
          <w:sz w:val="36"/>
          <w:szCs w:val="36"/>
        </w:rPr>
        <w:t>のための</w:t>
      </w:r>
      <w:r w:rsidRPr="009A62C0">
        <w:rPr>
          <w:rFonts w:ascii="HGP創英角ｺﾞｼｯｸUB" w:eastAsia="HGP創英角ｺﾞｼｯｸUB" w:hAnsi="HGP創英角ｺﾞｼｯｸUB" w:hint="eastAsia"/>
          <w:sz w:val="72"/>
          <w:szCs w:val="72"/>
        </w:rPr>
        <w:t>ウォーキング</w:t>
      </w:r>
      <w:r w:rsidRPr="009A62C0">
        <w:rPr>
          <w:rFonts w:ascii="HGP創英角ｺﾞｼｯｸUB" w:eastAsia="HGP創英角ｺﾞｼｯｸUB" w:hAnsi="HGP創英角ｺﾞｼｯｸUB" w:hint="eastAsia"/>
          <w:sz w:val="44"/>
          <w:szCs w:val="44"/>
        </w:rPr>
        <w:t>講座</w:t>
      </w:r>
      <w:r w:rsidR="00012726" w:rsidRPr="009A62C0">
        <w:rPr>
          <w:rFonts w:ascii="HGP創英角ｺﾞｼｯｸUB" w:eastAsia="HGP創英角ｺﾞｼｯｸUB" w:hAnsi="HGP創英角ｺﾞｼｯｸUB" w:hint="eastAsia"/>
          <w:sz w:val="44"/>
          <w:szCs w:val="44"/>
        </w:rPr>
        <w:t>参加者募集</w:t>
      </w:r>
    </w:p>
    <w:p w14:paraId="47C823DA" w14:textId="77777777" w:rsidR="0027670B" w:rsidRPr="00C55CA3" w:rsidRDefault="0027670B">
      <w:pPr>
        <w:rPr>
          <w:rFonts w:ascii="HG丸ｺﾞｼｯｸM-PRO" w:eastAsia="HG丸ｺﾞｼｯｸM-PRO" w:hAnsi="HG丸ｺﾞｼｯｸM-PRO"/>
          <w:sz w:val="16"/>
          <w:szCs w:val="16"/>
        </w:rPr>
      </w:pPr>
    </w:p>
    <w:p w14:paraId="1E9D493F" w14:textId="662AB552" w:rsidR="00397D00" w:rsidRDefault="00F801E1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noProof/>
          <w:sz w:val="32"/>
          <w:szCs w:val="3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89BF328" wp14:editId="67B846ED">
                <wp:simplePos x="0" y="0"/>
                <wp:positionH relativeFrom="column">
                  <wp:posOffset>4767458</wp:posOffset>
                </wp:positionH>
                <wp:positionV relativeFrom="paragraph">
                  <wp:posOffset>307975</wp:posOffset>
                </wp:positionV>
                <wp:extent cx="1669537" cy="1581150"/>
                <wp:effectExtent l="0" t="0" r="6985" b="0"/>
                <wp:wrapNone/>
                <wp:docPr id="10" name="テキスト ボックス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9537" cy="1581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7FA748" w14:textId="55C3315D" w:rsidR="00BF5D2E" w:rsidRDefault="00C55CA3">
                            <w:r w:rsidRPr="00C55CA3">
                              <w:rPr>
                                <w:noProof/>
                              </w:rPr>
                              <w:drawing>
                                <wp:inline distT="0" distB="0" distL="0" distR="0" wp14:anchorId="3C49A8AF" wp14:editId="30B36985">
                                  <wp:extent cx="1457325" cy="1323162"/>
                                  <wp:effectExtent l="0" t="0" r="0" b="0"/>
                                  <wp:docPr id="11" name="図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図 11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3445" cy="1374116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eaVert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9BF328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10" o:spid="_x0000_s1026" type="#_x0000_t202" style="position:absolute;left:0;text-align:left;margin-left:375.4pt;margin-top:24.25pt;width:131.45pt;height:12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" fillcolor="white [3201]" stroked="f" strokeweight=".5pt">
                <v:textbox style="layout-flow:vertical-ideographic">
                  <w:txbxContent>
                    <w:p w14:paraId="427FA748" w14:textId="55C3315D" w:rsidR="00BF5D2E" w:rsidRDefault="00C55CA3">
                      <w:r w:rsidRPr="00C55CA3">
                        <w:rPr>
                          <w:noProof/>
                        </w:rPr>
                        <w:drawing>
                          <wp:inline distT="0" distB="0" distL="0" distR="0" wp14:anchorId="3C49A8AF" wp14:editId="30B36985">
                            <wp:extent cx="1457325" cy="1323162"/>
                            <wp:effectExtent l="0" t="0" r="0" b="0"/>
                            <wp:docPr id="11" name="図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1" name="図 11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513445" cy="137411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397D00" w:rsidRPr="00C8275B">
        <w:rPr>
          <w:rFonts w:ascii="HG丸ｺﾞｼｯｸM-PRO" w:eastAsia="HG丸ｺﾞｼｯｸM-PRO" w:hAnsi="HG丸ｺﾞｼｯｸM-PRO" w:hint="eastAsia"/>
          <w:sz w:val="32"/>
          <w:szCs w:val="36"/>
        </w:rPr>
        <w:t>日</w:t>
      </w:r>
      <w:r w:rsidR="0027670B">
        <w:rPr>
          <w:rFonts w:ascii="HG丸ｺﾞｼｯｸM-PRO" w:eastAsia="HG丸ｺﾞｼｯｸM-PRO" w:hAnsi="HG丸ｺﾞｼｯｸM-PRO" w:hint="eastAsia"/>
          <w:sz w:val="32"/>
          <w:szCs w:val="36"/>
        </w:rPr>
        <w:t xml:space="preserve">　</w:t>
      </w:r>
      <w:r w:rsidR="00397D00" w:rsidRPr="00C8275B">
        <w:rPr>
          <w:rFonts w:ascii="HG丸ｺﾞｼｯｸM-PRO" w:eastAsia="HG丸ｺﾞｼｯｸM-PRO" w:hAnsi="HG丸ｺﾞｼｯｸM-PRO" w:hint="eastAsia"/>
          <w:sz w:val="32"/>
          <w:szCs w:val="36"/>
        </w:rPr>
        <w:t>時：</w:t>
      </w:r>
      <w:r w:rsidR="00397D00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１２月２６日（月）午後１時３０分</w:t>
      </w:r>
      <w:r w:rsidR="00397D00" w:rsidRPr="00C8275B">
        <w:rPr>
          <w:rFonts w:ascii="HG丸ｺﾞｼｯｸM-PRO" w:eastAsia="HG丸ｺﾞｼｯｸM-PRO" w:hAnsi="HG丸ｺﾞｼｯｸM-PRO" w:hint="eastAsia"/>
          <w:sz w:val="32"/>
          <w:szCs w:val="36"/>
        </w:rPr>
        <w:t>から</w:t>
      </w:r>
      <w:r w:rsidR="00397D00"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午後３時３０分</w:t>
      </w:r>
      <w:r w:rsidR="00397D00" w:rsidRPr="00C8275B">
        <w:rPr>
          <w:rFonts w:ascii="HG丸ｺﾞｼｯｸM-PRO" w:eastAsia="HG丸ｺﾞｼｯｸM-PRO" w:hAnsi="HG丸ｺﾞｼｯｸM-PRO" w:hint="eastAsia"/>
          <w:sz w:val="32"/>
          <w:szCs w:val="36"/>
        </w:rPr>
        <w:t>まで</w:t>
      </w:r>
    </w:p>
    <w:p w14:paraId="688B038A" w14:textId="77933A26" w:rsidR="0027670B" w:rsidRPr="00C8275B" w:rsidRDefault="0027670B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b/>
          <w:bCs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会　場：</w:t>
      </w:r>
      <w:r w:rsidRPr="00C8275B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シルバー人材センター　地下会議室</w:t>
      </w:r>
    </w:p>
    <w:p w14:paraId="3813B287" w14:textId="36817983" w:rsidR="0027670B" w:rsidRPr="00045A92" w:rsidRDefault="0027670B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内　容：講義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>と歩行実技</w:t>
      </w:r>
      <w:r w:rsidR="00BF5D2E">
        <w:rPr>
          <w:rFonts w:ascii="HG丸ｺﾞｼｯｸM-PRO" w:eastAsia="HG丸ｺﾞｼｯｸM-PRO" w:hAnsi="HG丸ｺﾞｼｯｸM-PRO" w:hint="eastAsia"/>
          <w:sz w:val="32"/>
          <w:szCs w:val="36"/>
        </w:rPr>
        <w:t>で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>、転倒予防を目指します。</w:t>
      </w:r>
    </w:p>
    <w:p w14:paraId="42EADA4A" w14:textId="77777777" w:rsidR="0027670B" w:rsidRPr="00045A92" w:rsidRDefault="0027670B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定　員：２０名（応募者多数の場合は抽選）</w:t>
      </w:r>
    </w:p>
    <w:p w14:paraId="3F4D811B" w14:textId="4289D3E0" w:rsidR="000204B9" w:rsidRDefault="000204B9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74263E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 xml:space="preserve">講 </w:t>
      </w:r>
      <w:r w:rsidRPr="0074263E">
        <w:rPr>
          <w:rFonts w:ascii="HG丸ｺﾞｼｯｸM-PRO" w:eastAsia="HG丸ｺﾞｼｯｸM-PRO" w:hAnsi="HG丸ｺﾞｼｯｸM-PRO"/>
          <w:b/>
          <w:bCs/>
          <w:sz w:val="32"/>
          <w:szCs w:val="36"/>
        </w:rPr>
        <w:t xml:space="preserve"> </w:t>
      </w:r>
      <w:r w:rsidRPr="0074263E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師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>：日本ウォーキング協会</w:t>
      </w:r>
    </w:p>
    <w:p w14:paraId="46C5341B" w14:textId="2D555FEB" w:rsidR="0027670B" w:rsidRPr="00045A92" w:rsidRDefault="0027670B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sz w:val="32"/>
          <w:szCs w:val="36"/>
        </w:rPr>
      </w:pPr>
      <w:r w:rsidRPr="0074263E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申込先</w:t>
      </w:r>
      <w:r w:rsidRPr="00045A92">
        <w:rPr>
          <w:rFonts w:ascii="HG丸ｺﾞｼｯｸM-PRO" w:eastAsia="HG丸ｺﾞｼｯｸM-PRO" w:hAnsi="HG丸ｺﾞｼｯｸM-PRO" w:hint="eastAsia"/>
          <w:sz w:val="32"/>
          <w:szCs w:val="36"/>
        </w:rPr>
        <w:t>：</w:t>
      </w:r>
      <w:r>
        <w:rPr>
          <w:rFonts w:ascii="HG丸ｺﾞｼｯｸM-PRO" w:eastAsia="HG丸ｺﾞｼｯｸM-PRO" w:hAnsi="HG丸ｺﾞｼｯｸM-PRO" w:hint="eastAsia"/>
          <w:sz w:val="32"/>
          <w:szCs w:val="36"/>
        </w:rPr>
        <w:t>シルバー人材センター事務局　 電話：</w:t>
      </w:r>
      <w:r w:rsidRPr="0074263E">
        <w:rPr>
          <w:rFonts w:ascii="HG丸ｺﾞｼｯｸM-PRO" w:eastAsia="HG丸ｺﾞｼｯｸM-PRO" w:hAnsi="HG丸ｺﾞｼｯｸM-PRO" w:hint="eastAsia"/>
          <w:b/>
          <w:bCs/>
          <w:sz w:val="32"/>
          <w:szCs w:val="36"/>
        </w:rPr>
        <w:t>03-3810-1141</w:t>
      </w:r>
    </w:p>
    <w:p w14:paraId="377664B6" w14:textId="655E3E1E" w:rsidR="00F801E1" w:rsidRDefault="000204B9" w:rsidP="00F801E1">
      <w:pPr>
        <w:snapToGrid w:val="0"/>
        <w:spacing w:line="360" w:lineRule="auto"/>
        <w:rPr>
          <w:rFonts w:ascii="HG丸ｺﾞｼｯｸM-PRO" w:eastAsia="HG丸ｺﾞｼｯｸM-PRO" w:hAnsi="HG丸ｺﾞｼｯｸM-PRO"/>
          <w:b/>
          <w:bCs/>
          <w:kern w:val="0"/>
          <w:sz w:val="32"/>
          <w:szCs w:val="36"/>
        </w:rPr>
      </w:pPr>
      <w:r w:rsidRPr="000204B9">
        <w:rPr>
          <w:rFonts w:ascii="HG丸ｺﾞｼｯｸM-PRO" w:eastAsia="HG丸ｺﾞｼｯｸM-PRO" w:hAnsi="HG丸ｺﾞｼｯｸM-PRO" w:hint="eastAsia"/>
          <w:w w:val="75"/>
          <w:kern w:val="0"/>
          <w:sz w:val="32"/>
          <w:szCs w:val="36"/>
          <w:fitText w:val="960" w:id="-1421096703"/>
        </w:rPr>
        <w:t>募集締切</w:t>
      </w:r>
      <w:r>
        <w:rPr>
          <w:rFonts w:ascii="HG丸ｺﾞｼｯｸM-PRO" w:eastAsia="HG丸ｺﾞｼｯｸM-PRO" w:hAnsi="HG丸ｺﾞｼｯｸM-PRO" w:hint="eastAsia"/>
          <w:kern w:val="0"/>
          <w:sz w:val="32"/>
          <w:szCs w:val="36"/>
        </w:rPr>
        <w:t>：</w:t>
      </w:r>
      <w:r w:rsidRPr="000204B9">
        <w:rPr>
          <w:rFonts w:ascii="HG丸ｺﾞｼｯｸM-PRO" w:eastAsia="HG丸ｺﾞｼｯｸM-PRO" w:hAnsi="HG丸ｺﾞｼｯｸM-PRO" w:hint="eastAsia"/>
          <w:b/>
          <w:bCs/>
          <w:kern w:val="0"/>
          <w:sz w:val="32"/>
          <w:szCs w:val="36"/>
        </w:rPr>
        <w:t>１２月２日（金）</w:t>
      </w:r>
    </w:p>
    <w:p w14:paraId="4F4BCB68" w14:textId="77777777" w:rsidR="00824B1B" w:rsidRDefault="00824B1B" w:rsidP="0077149B">
      <w:pPr>
        <w:snapToGrid w:val="0"/>
        <w:spacing w:line="360" w:lineRule="auto"/>
        <w:rPr>
          <w:rFonts w:ascii="HG丸ｺﾞｼｯｸM-PRO" w:eastAsia="HG丸ｺﾞｼｯｸM-PRO" w:hAnsi="HG丸ｺﾞｼｯｸM-PRO"/>
          <w:sz w:val="24"/>
          <w:szCs w:val="28"/>
        </w:rPr>
      </w:pPr>
    </w:p>
    <w:p w14:paraId="34502F71" w14:textId="77777777" w:rsidR="00757184" w:rsidRDefault="00BB5CC5" w:rsidP="00757184">
      <w:pPr>
        <w:snapToGrid w:val="0"/>
        <w:spacing w:line="360" w:lineRule="auto"/>
        <w:rPr>
          <w:rFonts w:ascii="HG丸ｺﾞｼｯｸM-PRO" w:eastAsia="HG丸ｺﾞｼｯｸM-PRO" w:hAnsi="HG丸ｺﾞｼｯｸM-PRO"/>
          <w:sz w:val="24"/>
          <w:szCs w:val="28"/>
          <w:u w:val="wave"/>
        </w:rPr>
      </w:pPr>
      <w:r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※</w:t>
      </w:r>
      <w:r w:rsidR="0077149B"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会員さんではなくてもお申込可能</w:t>
      </w:r>
      <w:r w:rsidR="0077149B">
        <w:rPr>
          <w:rFonts w:ascii="HG丸ｺﾞｼｯｸM-PRO" w:eastAsia="HG丸ｺﾞｼｯｸM-PRO" w:hAnsi="HG丸ｺﾞｼｯｸM-PRO" w:hint="eastAsia"/>
          <w:sz w:val="24"/>
          <w:szCs w:val="28"/>
        </w:rPr>
        <w:t>ですので、</w:t>
      </w:r>
      <w:r w:rsidR="00824B1B">
        <w:rPr>
          <w:rFonts w:ascii="HG丸ｺﾞｼｯｸM-PRO" w:eastAsia="HG丸ｺﾞｼｯｸM-PRO" w:hAnsi="HG丸ｺﾞｼｯｸM-PRO" w:hint="eastAsia"/>
          <w:sz w:val="24"/>
          <w:szCs w:val="28"/>
        </w:rPr>
        <w:t>ぜひ</w:t>
      </w:r>
      <w:r w:rsidR="0077149B">
        <w:rPr>
          <w:rFonts w:ascii="HG丸ｺﾞｼｯｸM-PRO" w:eastAsia="HG丸ｺﾞｼｯｸM-PRO" w:hAnsi="HG丸ｺﾞｼｯｸM-PRO" w:hint="eastAsia"/>
          <w:sz w:val="24"/>
          <w:szCs w:val="28"/>
        </w:rPr>
        <w:t>とも</w:t>
      </w:r>
      <w:r w:rsid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知人</w:t>
      </w:r>
      <w:r w:rsidR="00757184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の方</w:t>
      </w:r>
      <w:r w:rsidR="00824B1B" w:rsidRP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（※６０歳以上</w:t>
      </w:r>
      <w:r w:rsidR="00757184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限定</w:t>
      </w:r>
      <w:r w:rsidR="00824B1B" w:rsidRPr="00824B1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）</w:t>
      </w:r>
      <w:r w:rsidR="0077149B"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をお誘</w:t>
      </w:r>
    </w:p>
    <w:p w14:paraId="3E1BB93C" w14:textId="27279371" w:rsidR="0077149B" w:rsidRDefault="0077149B" w:rsidP="00757184">
      <w:pPr>
        <w:snapToGrid w:val="0"/>
        <w:spacing w:line="360" w:lineRule="auto"/>
        <w:ind w:firstLineChars="100" w:firstLine="240"/>
        <w:rPr>
          <w:rFonts w:ascii="HG丸ｺﾞｼｯｸM-PRO" w:eastAsia="HG丸ｺﾞｼｯｸM-PRO" w:hAnsi="HG丸ｺﾞｼｯｸM-PRO"/>
          <w:sz w:val="24"/>
          <w:szCs w:val="28"/>
        </w:rPr>
      </w:pPr>
      <w:r w:rsidRPr="0077149B">
        <w:rPr>
          <w:rFonts w:ascii="HG丸ｺﾞｼｯｸM-PRO" w:eastAsia="HG丸ｺﾞｼｯｸM-PRO" w:hAnsi="HG丸ｺﾞｼｯｸM-PRO" w:hint="eastAsia"/>
          <w:sz w:val="24"/>
          <w:szCs w:val="28"/>
          <w:u w:val="wave"/>
        </w:rPr>
        <w:t>いの上</w:t>
      </w:r>
      <w:r>
        <w:rPr>
          <w:rFonts w:ascii="HG丸ｺﾞｼｯｸM-PRO" w:eastAsia="HG丸ｺﾞｼｯｸM-PRO" w:hAnsi="HG丸ｺﾞｼｯｸM-PRO" w:hint="eastAsia"/>
          <w:sz w:val="24"/>
          <w:szCs w:val="28"/>
        </w:rPr>
        <w:t>、お申込下さい。</w:t>
      </w:r>
      <w:r w:rsidR="00BB5CC5"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上記の講座は、</w:t>
      </w:r>
      <w:r w:rsidR="00BB5CC5">
        <w:rPr>
          <w:rFonts w:ascii="HG丸ｺﾞｼｯｸM-PRO" w:eastAsia="HG丸ｺﾞｼｯｸM-PRO" w:hAnsi="HG丸ｺﾞｼｯｸM-PRO" w:hint="eastAsia"/>
          <w:sz w:val="24"/>
          <w:szCs w:val="28"/>
        </w:rPr>
        <w:t>どちらも</w:t>
      </w:r>
      <w:r w:rsidR="00BB5CC5" w:rsidRPr="0077149B">
        <w:rPr>
          <w:rFonts w:ascii="HG丸ｺﾞｼｯｸM-PRO" w:eastAsia="HG丸ｺﾞｼｯｸM-PRO" w:hAnsi="HG丸ｺﾞｼｯｸM-PRO" w:hint="eastAsia"/>
          <w:sz w:val="24"/>
          <w:szCs w:val="28"/>
          <w:u w:val="double"/>
        </w:rPr>
        <w:t>マスク着用</w:t>
      </w:r>
      <w:r w:rsidR="00BB5CC5" w:rsidRPr="00BB5CC5">
        <w:rPr>
          <w:rFonts w:ascii="HG丸ｺﾞｼｯｸM-PRO" w:eastAsia="HG丸ｺﾞｼｯｸM-PRO" w:hAnsi="HG丸ｺﾞｼｯｸM-PRO" w:hint="eastAsia"/>
          <w:sz w:val="24"/>
          <w:szCs w:val="28"/>
        </w:rPr>
        <w:t>でのご参加となり</w:t>
      </w:r>
      <w:r w:rsidR="00BB5CC5">
        <w:rPr>
          <w:rFonts w:ascii="HG丸ｺﾞｼｯｸM-PRO" w:eastAsia="HG丸ｺﾞｼｯｸM-PRO" w:hAnsi="HG丸ｺﾞｼｯｸM-PRO" w:hint="eastAsia"/>
          <w:sz w:val="24"/>
          <w:szCs w:val="28"/>
        </w:rPr>
        <w:t>ます。</w:t>
      </w:r>
    </w:p>
    <w:p w14:paraId="5156E2FC" w14:textId="23CE583C" w:rsidR="00F801E1" w:rsidRPr="0027670B" w:rsidRDefault="00BB5CC5" w:rsidP="00BB5CC5">
      <w:pPr>
        <w:snapToGrid w:val="0"/>
        <w:spacing w:line="360" w:lineRule="auto"/>
        <w:ind w:firstLineChars="100" w:firstLine="240"/>
        <w:rPr>
          <w:rFonts w:ascii="HG丸ｺﾞｼｯｸM-PRO" w:eastAsia="HG丸ｺﾞｼｯｸM-PRO" w:hAnsi="HG丸ｺﾞｼｯｸM-PRO"/>
          <w:sz w:val="32"/>
          <w:szCs w:val="36"/>
        </w:rPr>
      </w:pPr>
      <w:r>
        <w:rPr>
          <w:rFonts w:ascii="HG丸ｺﾞｼｯｸM-PRO" w:eastAsia="HG丸ｺﾞｼｯｸM-PRO" w:hAnsi="HG丸ｺﾞｼｯｸM-PRO" w:hint="eastAsia"/>
          <w:sz w:val="24"/>
          <w:szCs w:val="28"/>
        </w:rPr>
        <w:t>また、参加日当日に、</w:t>
      </w:r>
      <w:r w:rsidRPr="0077149B">
        <w:rPr>
          <w:rFonts w:ascii="HG丸ｺﾞｼｯｸM-PRO" w:eastAsia="HG丸ｺﾞｼｯｸM-PRO" w:hAnsi="HG丸ｺﾞｼｯｸM-PRO" w:hint="eastAsia"/>
          <w:sz w:val="24"/>
          <w:szCs w:val="28"/>
          <w:u w:val="double"/>
        </w:rPr>
        <w:t>37℃以上の熱や風邪の症状がある方はご参加頂けません</w:t>
      </w:r>
      <w:r>
        <w:rPr>
          <w:rFonts w:ascii="HG丸ｺﾞｼｯｸM-PRO" w:eastAsia="HG丸ｺﾞｼｯｸM-PRO" w:hAnsi="HG丸ｺﾞｼｯｸM-PRO" w:hint="eastAsia"/>
          <w:sz w:val="24"/>
          <w:szCs w:val="28"/>
        </w:rPr>
        <w:t>。</w:t>
      </w:r>
    </w:p>
    <w:sectPr w:rsidR="00F801E1" w:rsidRPr="0027670B" w:rsidSect="006C48C5">
      <w:pgSz w:w="11906" w:h="16838" w:code="9"/>
      <w:pgMar w:top="568" w:right="991" w:bottom="426" w:left="993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C7C60" w14:textId="77777777" w:rsidR="006B55ED" w:rsidRDefault="006B55ED" w:rsidP="00221A75">
      <w:r>
        <w:separator/>
      </w:r>
    </w:p>
  </w:endnote>
  <w:endnote w:type="continuationSeparator" w:id="0">
    <w:p w14:paraId="32FFAB87" w14:textId="77777777" w:rsidR="006B55ED" w:rsidRDefault="006B55ED" w:rsidP="00221A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F6CE9F" w14:textId="77777777" w:rsidR="006B55ED" w:rsidRDefault="006B55ED" w:rsidP="00221A75">
      <w:r>
        <w:separator/>
      </w:r>
    </w:p>
  </w:footnote>
  <w:footnote w:type="continuationSeparator" w:id="0">
    <w:p w14:paraId="530E279C" w14:textId="77777777" w:rsidR="006B55ED" w:rsidRDefault="006B55ED" w:rsidP="00221A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178"/>
    <w:rsid w:val="00012726"/>
    <w:rsid w:val="000204B9"/>
    <w:rsid w:val="00045A92"/>
    <w:rsid w:val="00073909"/>
    <w:rsid w:val="0012562E"/>
    <w:rsid w:val="001C7CE6"/>
    <w:rsid w:val="00221A75"/>
    <w:rsid w:val="0027670B"/>
    <w:rsid w:val="002E2426"/>
    <w:rsid w:val="0033714D"/>
    <w:rsid w:val="0037593F"/>
    <w:rsid w:val="00397D00"/>
    <w:rsid w:val="00505E53"/>
    <w:rsid w:val="00583146"/>
    <w:rsid w:val="006B55ED"/>
    <w:rsid w:val="006C48C5"/>
    <w:rsid w:val="0074263E"/>
    <w:rsid w:val="00757184"/>
    <w:rsid w:val="0077149B"/>
    <w:rsid w:val="00824B1B"/>
    <w:rsid w:val="00871834"/>
    <w:rsid w:val="009625E9"/>
    <w:rsid w:val="009A62C0"/>
    <w:rsid w:val="00A9480D"/>
    <w:rsid w:val="00B653B0"/>
    <w:rsid w:val="00BB5CC5"/>
    <w:rsid w:val="00BF5D2E"/>
    <w:rsid w:val="00C55CA3"/>
    <w:rsid w:val="00C8275B"/>
    <w:rsid w:val="00D4325F"/>
    <w:rsid w:val="00F5272B"/>
    <w:rsid w:val="00F801E1"/>
    <w:rsid w:val="00F8328E"/>
    <w:rsid w:val="00FC6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6428DBD"/>
  <w15:chartTrackingRefBased/>
  <w15:docId w15:val="{389A4638-0272-49F5-872B-C3C6F850B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221A75"/>
  </w:style>
  <w:style w:type="paragraph" w:styleId="a5">
    <w:name w:val="footer"/>
    <w:basedOn w:val="a"/>
    <w:link w:val="a6"/>
    <w:uiPriority w:val="99"/>
    <w:unhideWhenUsed/>
    <w:rsid w:val="00221A7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221A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00A6A-E0F9-41BA-8D39-9F94DD872E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442</TotalTime>
  <Pages>1</Pages>
  <Words>46</Words>
  <Characters>265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12</cp:revision>
  <cp:lastPrinted>2022-11-10T06:27:00Z</cp:lastPrinted>
  <dcterms:created xsi:type="dcterms:W3CDTF">2022-11-08T07:59:00Z</dcterms:created>
  <dcterms:modified xsi:type="dcterms:W3CDTF">2022-11-11T07:09:00Z</dcterms:modified>
</cp:coreProperties>
</file>