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9C6A18" w14:textId="2415BF02" w:rsidR="00BF618C" w:rsidRDefault="003B7771" w:rsidP="0009652A">
      <w:pPr>
        <w:jc w:val="center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4D630D" wp14:editId="57D0AE42">
                <wp:simplePos x="0" y="0"/>
                <wp:positionH relativeFrom="column">
                  <wp:posOffset>4060190</wp:posOffset>
                </wp:positionH>
                <wp:positionV relativeFrom="paragraph">
                  <wp:posOffset>-313690</wp:posOffset>
                </wp:positionV>
                <wp:extent cx="2026920" cy="502920"/>
                <wp:effectExtent l="0" t="0" r="11430" b="11430"/>
                <wp:wrapNone/>
                <wp:docPr id="430638613" name="正方形/長方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6920" cy="502920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EC702D3" w14:textId="76C4534E" w:rsidR="003B7771" w:rsidRPr="00FA028C" w:rsidRDefault="003B7771" w:rsidP="003B7771">
                            <w:pPr>
                              <w:jc w:val="center"/>
                              <w:rPr>
                                <w:rFonts w:ascii="BIZ UDPゴシック" w:eastAsia="BIZ UDPゴシック" w:hAnsi="BIZ UDPゴシック"/>
                                <w:color w:val="000000" w:themeColor="text1"/>
                              </w:rPr>
                            </w:pPr>
                            <w:r w:rsidRPr="00FA028C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本仕様書は</w:t>
                            </w:r>
                            <w:r w:rsidR="00E84DB5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、ひな型</w:t>
                            </w:r>
                            <w:r w:rsidR="00195924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として</w:t>
                            </w:r>
                            <w:r w:rsidR="00E84DB5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一般的な事項を表示</w:t>
                            </w:r>
                            <w:r w:rsidR="00195924">
                              <w:rPr>
                                <w:rFonts w:ascii="BIZ UDPゴシック" w:eastAsia="BIZ UDPゴシック" w:hAnsi="BIZ UDPゴシック" w:hint="eastAsia"/>
                                <w:color w:val="000000" w:themeColor="text1"/>
                              </w:rPr>
                              <w:t>しています。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4D630D" id="正方形/長方形 1" o:spid="_x0000_s1026" style="position:absolute;left:0;text-align:left;margin-left:319.7pt;margin-top:-24.7pt;width:159.6pt;height:39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" fillcolor="yellow" strokecolor="#030e13 [484]" strokeweight="1pt">
                <v:textbox>
                  <w:txbxContent>
                    <w:p w14:paraId="5EC702D3" w14:textId="76C4534E" w:rsidR="003B7771" w:rsidRPr="00FA028C" w:rsidRDefault="003B7771" w:rsidP="003B7771">
                      <w:pPr>
                        <w:jc w:val="center"/>
                        <w:rPr>
                          <w:rFonts w:ascii="BIZ UDPゴシック" w:eastAsia="BIZ UDPゴシック" w:hAnsi="BIZ UDPゴシック"/>
                          <w:color w:val="000000" w:themeColor="text1"/>
                        </w:rPr>
                      </w:pPr>
                      <w:r w:rsidRPr="00FA028C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本仕様書は</w:t>
                      </w:r>
                      <w:r w:rsidR="00E84DB5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、ひな型</w:t>
                      </w:r>
                      <w:r w:rsidR="00195924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として</w:t>
                      </w:r>
                      <w:r w:rsidR="00E84DB5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一般的な事項を表示</w:t>
                      </w:r>
                      <w:r w:rsidR="00195924">
                        <w:rPr>
                          <w:rFonts w:ascii="BIZ UDPゴシック" w:eastAsia="BIZ UDPゴシック" w:hAnsi="BIZ UDPゴシック" w:hint="eastAsia"/>
                          <w:color w:val="000000" w:themeColor="text1"/>
                        </w:rPr>
                        <w:t>しています。</w:t>
                      </w:r>
                    </w:p>
                  </w:txbxContent>
                </v:textbox>
              </v:rect>
            </w:pict>
          </mc:Fallback>
        </mc:AlternateContent>
      </w:r>
      <w:r w:rsidR="0024235E" w:rsidRPr="0024235E">
        <w:rPr>
          <w:rFonts w:ascii="ＭＳ 明朝" w:eastAsia="ＭＳ 明朝" w:hAnsi="ＭＳ 明朝"/>
          <w:sz w:val="24"/>
          <w:szCs w:val="24"/>
        </w:rPr>
        <w:t>業務仕様書</w:t>
      </w:r>
    </w:p>
    <w:p w14:paraId="13DAA4A7" w14:textId="77777777" w:rsidR="0009652A" w:rsidRDefault="0009652A" w:rsidP="0024235E">
      <w:pPr>
        <w:rPr>
          <w:rFonts w:ascii="ＭＳ 明朝" w:eastAsia="ＭＳ 明朝" w:hAnsi="ＭＳ 明朝"/>
          <w:sz w:val="24"/>
          <w:szCs w:val="24"/>
        </w:rPr>
      </w:pPr>
    </w:p>
    <w:p w14:paraId="574EEF99" w14:textId="77777777" w:rsidR="0009652A" w:rsidRDefault="0024235E" w:rsidP="0024235E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１．件名</w:t>
      </w:r>
    </w:p>
    <w:p w14:paraId="08545ADD" w14:textId="3620271C" w:rsidR="0009652A" w:rsidRDefault="0024235E" w:rsidP="0009652A">
      <w:pPr>
        <w:ind w:firstLineChars="300" w:firstLine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○○</w:t>
      </w:r>
      <w:r w:rsidR="003B7771">
        <w:rPr>
          <w:rFonts w:ascii="ＭＳ 明朝" w:eastAsia="ＭＳ 明朝" w:hAnsi="ＭＳ 明朝" w:hint="eastAsia"/>
          <w:sz w:val="24"/>
          <w:szCs w:val="24"/>
        </w:rPr>
        <w:t>清掃</w:t>
      </w:r>
      <w:r w:rsidRPr="0024235E">
        <w:rPr>
          <w:rFonts w:ascii="ＭＳ 明朝" w:eastAsia="ＭＳ 明朝" w:hAnsi="ＭＳ 明朝"/>
          <w:sz w:val="24"/>
          <w:szCs w:val="24"/>
        </w:rPr>
        <w:t>業務委託</w:t>
      </w:r>
    </w:p>
    <w:p w14:paraId="5AB8C149" w14:textId="77777777" w:rsidR="00325883" w:rsidRDefault="00325883" w:rsidP="0009652A">
      <w:pPr>
        <w:rPr>
          <w:rFonts w:ascii="ＭＳ 明朝" w:eastAsia="ＭＳ 明朝" w:hAnsi="ＭＳ 明朝"/>
          <w:sz w:val="24"/>
          <w:szCs w:val="24"/>
        </w:rPr>
      </w:pPr>
    </w:p>
    <w:p w14:paraId="5E86C4BC" w14:textId="4825519D" w:rsidR="0009652A" w:rsidRDefault="0024235E" w:rsidP="0009652A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２．業務場所</w:t>
      </w:r>
    </w:p>
    <w:p w14:paraId="73587DE2" w14:textId="77777777" w:rsidR="0009652A" w:rsidRDefault="0024235E" w:rsidP="0009652A">
      <w:pPr>
        <w:ind w:firstLineChars="300" w:firstLine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所在地</w:t>
      </w:r>
      <w:r w:rsidR="0009652A">
        <w:rPr>
          <w:rFonts w:ascii="ＭＳ 明朝" w:eastAsia="ＭＳ 明朝" w:hAnsi="ＭＳ 明朝" w:hint="eastAsia"/>
          <w:sz w:val="24"/>
          <w:szCs w:val="24"/>
        </w:rPr>
        <w:t xml:space="preserve">　飯能市</w:t>
      </w:r>
      <w:r w:rsidRPr="0024235E">
        <w:rPr>
          <w:rFonts w:ascii="ＭＳ 明朝" w:eastAsia="ＭＳ 明朝" w:hAnsi="ＭＳ 明朝"/>
          <w:sz w:val="24"/>
          <w:szCs w:val="24"/>
        </w:rPr>
        <w:t>○○○</w:t>
      </w:r>
    </w:p>
    <w:p w14:paraId="6346E2F8" w14:textId="77777777" w:rsidR="0009652A" w:rsidRDefault="0024235E" w:rsidP="0009652A">
      <w:pPr>
        <w:ind w:firstLineChars="300" w:firstLine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物件名</w:t>
      </w:r>
      <w:r w:rsidR="0009652A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Pr="0024235E">
        <w:rPr>
          <w:rFonts w:ascii="ＭＳ 明朝" w:eastAsia="ＭＳ 明朝" w:hAnsi="ＭＳ 明朝"/>
          <w:sz w:val="24"/>
          <w:szCs w:val="24"/>
        </w:rPr>
        <w:t>○○○</w:t>
      </w:r>
    </w:p>
    <w:p w14:paraId="1CD7141F" w14:textId="77777777" w:rsidR="00325883" w:rsidRDefault="00325883" w:rsidP="0009652A">
      <w:pPr>
        <w:rPr>
          <w:rFonts w:ascii="ＭＳ 明朝" w:eastAsia="ＭＳ 明朝" w:hAnsi="ＭＳ 明朝"/>
          <w:sz w:val="24"/>
          <w:szCs w:val="24"/>
        </w:rPr>
      </w:pPr>
    </w:p>
    <w:p w14:paraId="7D40223B" w14:textId="7CDBF1C5" w:rsidR="0009652A" w:rsidRDefault="0024235E" w:rsidP="0009652A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３．就業人員</w:t>
      </w:r>
    </w:p>
    <w:p w14:paraId="78130032" w14:textId="77777777" w:rsidR="0009652A" w:rsidRDefault="0024235E" w:rsidP="0009652A">
      <w:pPr>
        <w:ind w:firstLineChars="100" w:firstLine="246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（１）乙は、適正数の就業人員を配置すること。</w:t>
      </w:r>
    </w:p>
    <w:p w14:paraId="09E30C76" w14:textId="4A6B3D2B" w:rsidR="0009652A" w:rsidRDefault="0024235E" w:rsidP="0009652A">
      <w:pPr>
        <w:ind w:firstLineChars="100" w:firstLine="246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（２）乙は、就業会員の中から現場責任者を選任すること。現場責任者は、常</w:t>
      </w:r>
      <w:r w:rsidR="003B7771">
        <w:rPr>
          <w:rFonts w:ascii="ＭＳ 明朝" w:eastAsia="ＭＳ 明朝" w:hAnsi="ＭＳ 明朝" w:hint="eastAsia"/>
          <w:sz w:val="24"/>
          <w:szCs w:val="24"/>
        </w:rPr>
        <w:t>に</w:t>
      </w:r>
    </w:p>
    <w:p w14:paraId="5E7F0C73" w14:textId="0F16888B" w:rsidR="00325883" w:rsidRDefault="0024235E" w:rsidP="0009652A">
      <w:pPr>
        <w:ind w:firstLineChars="400" w:firstLine="984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就業する会員を統括するとともに、甲と連絡を取れるようにすること。 </w:t>
      </w:r>
    </w:p>
    <w:p w14:paraId="2A7A3A50" w14:textId="77777777" w:rsidR="00325883" w:rsidRPr="003B7771" w:rsidRDefault="00325883" w:rsidP="00325883">
      <w:pPr>
        <w:rPr>
          <w:rFonts w:ascii="ＭＳ 明朝" w:eastAsia="ＭＳ 明朝" w:hAnsi="ＭＳ 明朝"/>
          <w:sz w:val="24"/>
          <w:szCs w:val="24"/>
        </w:rPr>
      </w:pPr>
    </w:p>
    <w:p w14:paraId="50D18148" w14:textId="57065F13" w:rsidR="0009652A" w:rsidRDefault="0024235E" w:rsidP="00325883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４．業務日・業務時間</w:t>
      </w:r>
    </w:p>
    <w:p w14:paraId="34626D4D" w14:textId="332C703B" w:rsidR="0009652A" w:rsidRDefault="0009652A" w:rsidP="0009652A">
      <w:pPr>
        <w:ind w:firstLineChars="300" w:firstLine="738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・</w:t>
      </w:r>
      <w:r w:rsidR="0024235E" w:rsidRPr="0024235E">
        <w:rPr>
          <w:rFonts w:ascii="ＭＳ 明朝" w:eastAsia="ＭＳ 明朝" w:hAnsi="ＭＳ 明朝"/>
          <w:sz w:val="24"/>
          <w:szCs w:val="24"/>
        </w:rPr>
        <w:t>週〇回（〇曜日を基本とする）</w:t>
      </w:r>
    </w:p>
    <w:p w14:paraId="54626F15" w14:textId="62337060" w:rsidR="0009652A" w:rsidRDefault="0024235E" w:rsidP="0009652A">
      <w:pPr>
        <w:ind w:firstLineChars="300" w:firstLine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〇時００分から〇時００分まで</w:t>
      </w:r>
    </w:p>
    <w:p w14:paraId="3F9F9CF0" w14:textId="77777777" w:rsidR="0009652A" w:rsidRDefault="0024235E" w:rsidP="0009652A">
      <w:pPr>
        <w:ind w:firstLineChars="300" w:firstLine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※天候等により変更あり</w:t>
      </w:r>
    </w:p>
    <w:p w14:paraId="7EFF4061" w14:textId="77777777" w:rsidR="00325883" w:rsidRDefault="00325883" w:rsidP="0009652A">
      <w:pPr>
        <w:rPr>
          <w:rFonts w:ascii="ＭＳ 明朝" w:eastAsia="ＭＳ 明朝" w:hAnsi="ＭＳ 明朝"/>
          <w:sz w:val="24"/>
          <w:szCs w:val="24"/>
        </w:rPr>
      </w:pPr>
    </w:p>
    <w:p w14:paraId="68525C8A" w14:textId="2E1BE3CF" w:rsidR="0009652A" w:rsidRDefault="0024235E" w:rsidP="0009652A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５．業務内容</w:t>
      </w:r>
    </w:p>
    <w:p w14:paraId="1421FE37" w14:textId="77777777" w:rsidR="0009652A" w:rsidRDefault="0024235E" w:rsidP="0009652A">
      <w:pPr>
        <w:ind w:firstLineChars="100" w:firstLine="246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（１）○○共用部の日常清掃 </w:t>
      </w:r>
    </w:p>
    <w:p w14:paraId="76183C49" w14:textId="77777777" w:rsidR="0009652A" w:rsidRDefault="0024235E" w:rsidP="0009652A">
      <w:pPr>
        <w:ind w:firstLineChars="200" w:firstLine="492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・階段、廊下、手摺の清掃 </w:t>
      </w:r>
    </w:p>
    <w:p w14:paraId="61385DAD" w14:textId="77777777" w:rsidR="0009652A" w:rsidRDefault="0024235E" w:rsidP="0009652A">
      <w:pPr>
        <w:ind w:firstLineChars="200" w:firstLine="492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・１階入口タイル部分の水洗い </w:t>
      </w:r>
    </w:p>
    <w:p w14:paraId="12E39290" w14:textId="77777777" w:rsidR="0009652A" w:rsidRDefault="0024235E" w:rsidP="0009652A">
      <w:pPr>
        <w:ind w:firstLineChars="200" w:firstLine="492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・建物周りのゴミ拾い、除草 </w:t>
      </w:r>
    </w:p>
    <w:p w14:paraId="5504C882" w14:textId="77777777" w:rsidR="0009652A" w:rsidRDefault="0024235E" w:rsidP="0009652A">
      <w:pPr>
        <w:ind w:firstLineChars="200" w:firstLine="492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・くもの巣取り等 </w:t>
      </w:r>
    </w:p>
    <w:p w14:paraId="74CCF265" w14:textId="77777777" w:rsidR="00325883" w:rsidRDefault="00325883" w:rsidP="0009652A">
      <w:pPr>
        <w:rPr>
          <w:rFonts w:ascii="ＭＳ 明朝" w:eastAsia="ＭＳ 明朝" w:hAnsi="ＭＳ 明朝"/>
          <w:sz w:val="24"/>
          <w:szCs w:val="24"/>
        </w:rPr>
      </w:pPr>
    </w:p>
    <w:p w14:paraId="43735FBC" w14:textId="2155D4AF" w:rsidR="0009652A" w:rsidRDefault="0024235E" w:rsidP="0009652A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６．負担区分</w:t>
      </w:r>
    </w:p>
    <w:p w14:paraId="1F6F05E0" w14:textId="77777777" w:rsidR="0009652A" w:rsidRDefault="0024235E" w:rsidP="0009652A">
      <w:pPr>
        <w:ind w:firstLineChars="200" w:firstLine="492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業務実施に最低限必要な電気、水道については、甲の負担とする。</w:t>
      </w:r>
    </w:p>
    <w:p w14:paraId="335ADB1D" w14:textId="77777777" w:rsidR="00325883" w:rsidRDefault="00325883" w:rsidP="0009652A">
      <w:pPr>
        <w:rPr>
          <w:rFonts w:ascii="ＭＳ 明朝" w:eastAsia="ＭＳ 明朝" w:hAnsi="ＭＳ 明朝"/>
          <w:sz w:val="24"/>
          <w:szCs w:val="24"/>
        </w:rPr>
      </w:pPr>
    </w:p>
    <w:p w14:paraId="78775592" w14:textId="757C0F10" w:rsidR="0009652A" w:rsidRDefault="0024235E" w:rsidP="0009652A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７．確認事項</w:t>
      </w:r>
    </w:p>
    <w:p w14:paraId="12E6824B" w14:textId="77777777" w:rsidR="0009652A" w:rsidRDefault="0024235E" w:rsidP="0009652A">
      <w:pPr>
        <w:ind w:firstLineChars="100" w:firstLine="246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（１）就業会員に係る管理は、乙が行うものとする。</w:t>
      </w:r>
    </w:p>
    <w:p w14:paraId="26787A6F" w14:textId="77777777" w:rsidR="0009652A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（２）作業場所や作業計画に変更があった場合は、甲は乙に連絡し、乙の了承を得るものとする。</w:t>
      </w:r>
    </w:p>
    <w:p w14:paraId="5260053D" w14:textId="77777777" w:rsidR="0009652A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（３）甲の従業員等は、乙の会員に指揮・命令を行わないものとする。</w:t>
      </w:r>
    </w:p>
    <w:p w14:paraId="36CE3DC0" w14:textId="77777777" w:rsidR="0009652A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（４）就業会員の選定は、乙が行うものとする。 </w:t>
      </w:r>
    </w:p>
    <w:p w14:paraId="763A815D" w14:textId="77777777" w:rsidR="0009652A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（５）就業に必要な作業服、手袋等は乙が用意するものとする。 </w:t>
      </w:r>
    </w:p>
    <w:p w14:paraId="4BB00A38" w14:textId="77777777" w:rsidR="0009652A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（６）甲の従業員と乙の会員が混在、若しくは共同する作業は、行わないこととする。</w:t>
      </w:r>
    </w:p>
    <w:p w14:paraId="30E7EEBD" w14:textId="77777777" w:rsidR="0033165D" w:rsidRDefault="0033165D" w:rsidP="0033165D">
      <w:pPr>
        <w:rPr>
          <w:rFonts w:ascii="ＭＳ 明朝" w:eastAsia="ＭＳ 明朝" w:hAnsi="ＭＳ 明朝"/>
          <w:sz w:val="24"/>
          <w:szCs w:val="24"/>
        </w:rPr>
      </w:pPr>
    </w:p>
    <w:p w14:paraId="5E70F0F7" w14:textId="44E56F34" w:rsidR="0009652A" w:rsidRDefault="0024235E" w:rsidP="0033165D">
      <w:pPr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 xml:space="preserve">８．禁止事項 </w:t>
      </w:r>
    </w:p>
    <w:p w14:paraId="7731EC11" w14:textId="77777777" w:rsidR="0009652A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（１）甲と乙の就業会員の間で契約内容の直接交渉を行わない。</w:t>
      </w:r>
    </w:p>
    <w:p w14:paraId="257D7432" w14:textId="513A3E30" w:rsidR="009728D9" w:rsidRPr="0024235E" w:rsidRDefault="0024235E" w:rsidP="0009652A">
      <w:pPr>
        <w:ind w:leftChars="100" w:left="954" w:hangingChars="300" w:hanging="738"/>
        <w:rPr>
          <w:rFonts w:ascii="ＭＳ 明朝" w:eastAsia="ＭＳ 明朝" w:hAnsi="ＭＳ 明朝"/>
          <w:sz w:val="24"/>
          <w:szCs w:val="24"/>
        </w:rPr>
      </w:pPr>
      <w:r w:rsidRPr="0024235E">
        <w:rPr>
          <w:rFonts w:ascii="ＭＳ 明朝" w:eastAsia="ＭＳ 明朝" w:hAnsi="ＭＳ 明朝"/>
          <w:sz w:val="24"/>
          <w:szCs w:val="24"/>
        </w:rPr>
        <w:t>（２）危険、有害な作業等は行わない。</w:t>
      </w:r>
    </w:p>
    <w:sectPr w:rsidR="009728D9" w:rsidRPr="0024235E" w:rsidSect="00325883">
      <w:pgSz w:w="11906" w:h="16838" w:code="9"/>
      <w:pgMar w:top="1418" w:right="1418" w:bottom="1134" w:left="1418" w:header="851" w:footer="992" w:gutter="0"/>
      <w:cols w:space="425"/>
      <w:docGrid w:type="linesAndChars" w:linePitch="333" w:charSpace="121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108"/>
  <w:drawingGridVerticalSpacing w:val="33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35E"/>
    <w:rsid w:val="0009652A"/>
    <w:rsid w:val="00195924"/>
    <w:rsid w:val="0024235E"/>
    <w:rsid w:val="00271CF4"/>
    <w:rsid w:val="002B04BA"/>
    <w:rsid w:val="002B3C21"/>
    <w:rsid w:val="00325883"/>
    <w:rsid w:val="0033165D"/>
    <w:rsid w:val="003B7771"/>
    <w:rsid w:val="00627221"/>
    <w:rsid w:val="009728D9"/>
    <w:rsid w:val="009B777E"/>
    <w:rsid w:val="00A90C6A"/>
    <w:rsid w:val="00BF618C"/>
    <w:rsid w:val="00C30BC9"/>
    <w:rsid w:val="00DA37E8"/>
    <w:rsid w:val="00DA7023"/>
    <w:rsid w:val="00E84DB5"/>
    <w:rsid w:val="00FA02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B60FA85"/>
  <w15:chartTrackingRefBased/>
  <w15:docId w15:val="{D893F439-64BA-4690-A5A2-E9BB97B13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24235E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423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4235E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4235E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4235E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4235E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4235E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4235E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4235E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24235E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24235E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4235E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24235E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24235E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24235E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24235E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24235E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24235E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24235E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2423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4235E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24235E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24235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24235E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24235E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24235E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2423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24235E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2423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</cp:revision>
  <dcterms:created xsi:type="dcterms:W3CDTF">2025-03-12T05:44:00Z</dcterms:created>
  <dcterms:modified xsi:type="dcterms:W3CDTF">2025-03-12T05:44:00Z</dcterms:modified>
</cp:coreProperties>
</file>