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CC"/>
  <w:body>
    <w:p w14:paraId="6816158A" w14:textId="77777777" w:rsidR="00E718C7" w:rsidRPr="00E718C7" w:rsidRDefault="00E718C7" w:rsidP="00E718C7">
      <w:pPr>
        <w:widowControl/>
        <w:shd w:val="clear" w:color="auto" w:fill="FFFFCC"/>
        <w:jc w:val="center"/>
        <w:rPr>
          <w:rFonts w:ascii="Century" w:eastAsia="ＭＳ Ｐゴシック" w:hAnsi="Century" w:cs="ＭＳ Ｐゴシック"/>
          <w:color w:val="000000"/>
          <w:kern w:val="0"/>
          <w:szCs w:val="21"/>
        </w:rPr>
      </w:pPr>
      <w:r w:rsidRPr="00E718C7">
        <w:rPr>
          <w:rFonts w:ascii="HG丸ｺﾞｼｯｸM-PRO" w:eastAsia="HG丸ｺﾞｼｯｸM-PRO" w:hAnsi="Century" w:cs="ＭＳ Ｐゴシック" w:hint="eastAsia"/>
          <w:b/>
          <w:bCs/>
          <w:color w:val="000000"/>
          <w:kern w:val="0"/>
          <w:sz w:val="40"/>
          <w:szCs w:val="40"/>
        </w:rPr>
        <w:t>公益社団法人　室蘭市シルバー人材センター</w:t>
      </w:r>
    </w:p>
    <w:p w14:paraId="32454CCA" w14:textId="77777777" w:rsidR="00E718C7" w:rsidRPr="00E718C7" w:rsidRDefault="00E718C7" w:rsidP="00E718C7">
      <w:pPr>
        <w:widowControl/>
        <w:shd w:val="clear" w:color="auto" w:fill="FFFFCC"/>
        <w:jc w:val="center"/>
        <w:rPr>
          <w:rFonts w:ascii="Century" w:eastAsia="ＭＳ Ｐゴシック" w:hAnsi="Century" w:cs="ＭＳ Ｐゴシック"/>
          <w:color w:val="000000"/>
          <w:kern w:val="0"/>
          <w:szCs w:val="21"/>
        </w:rPr>
      </w:pPr>
      <w:r w:rsidRPr="00E718C7">
        <w:rPr>
          <w:rFonts w:ascii="HG丸ｺﾞｼｯｸM-PRO" w:eastAsia="HG丸ｺﾞｼｯｸM-PRO" w:hAnsi="Century" w:cs="ＭＳ Ｐゴシック" w:hint="eastAsia"/>
          <w:b/>
          <w:bCs/>
          <w:color w:val="000000"/>
          <w:spacing w:val="45"/>
          <w:kern w:val="0"/>
          <w:sz w:val="40"/>
          <w:szCs w:val="40"/>
          <w:lang w:eastAsia="zh-TW"/>
        </w:rPr>
        <w:t>文書開示事務取扱要綱</w:t>
      </w:r>
    </w:p>
    <w:p w14:paraId="279FAC50" w14:textId="77777777" w:rsidR="00E718C7" w:rsidRPr="00E718C7" w:rsidRDefault="00E718C7" w:rsidP="00E718C7">
      <w:pPr>
        <w:widowControl/>
        <w:shd w:val="clear" w:color="auto" w:fill="FFFFCC"/>
        <w:rPr>
          <w:rFonts w:ascii="Century" w:eastAsia="ＭＳ Ｐゴシック" w:hAnsi="Century" w:cs="ＭＳ Ｐゴシック"/>
          <w:color w:val="000000"/>
          <w:kern w:val="0"/>
          <w:szCs w:val="21"/>
        </w:rPr>
      </w:pPr>
      <w:r w:rsidRPr="00E718C7">
        <w:rPr>
          <w:rFonts w:ascii="HG丸ｺﾞｼｯｸM-PRO" w:eastAsia="HG丸ｺﾞｼｯｸM-PRO" w:hAnsi="Century" w:cs="ＭＳ Ｐゴシック" w:hint="eastAsia"/>
          <w:color w:val="000000"/>
          <w:kern w:val="0"/>
          <w:szCs w:val="21"/>
        </w:rPr>
        <w:t> </w:t>
      </w:r>
    </w:p>
    <w:p w14:paraId="33A2451E"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b/>
          <w:bCs/>
          <w:color w:val="000000"/>
          <w:kern w:val="0"/>
          <w:sz w:val="16"/>
          <w:szCs w:val="16"/>
        </w:rPr>
        <w:t>第</w:t>
      </w:r>
      <w:r w:rsidRPr="00E718C7">
        <w:rPr>
          <w:rFonts w:ascii="HG丸ｺﾞｼｯｸM-PRO" w:eastAsia="HG丸ｺﾞｼｯｸM-PRO" w:hAnsi="Century" w:cs="ＭＳ Ｐゴシック" w:hint="eastAsia"/>
          <w:b/>
          <w:bCs/>
          <w:color w:val="000000"/>
          <w:kern w:val="0"/>
          <w:sz w:val="24"/>
          <w:szCs w:val="24"/>
        </w:rPr>
        <w:t>１　趣旨</w:t>
      </w:r>
    </w:p>
    <w:p w14:paraId="2689D8B1" w14:textId="77777777" w:rsidR="00E718C7" w:rsidRDefault="00E718C7" w:rsidP="00E718C7">
      <w:pPr>
        <w:widowControl/>
        <w:shd w:val="clear" w:color="auto" w:fill="FFFFCC"/>
        <w:rPr>
          <w:rFonts w:ascii="HG丸ｺﾞｼｯｸM-PRO" w:eastAsia="HG丸ｺﾞｼｯｸM-PRO"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 xml:space="preserve">　　公益社団法人室蘭市シルバー人材センター（以下「センター」という。）の文書の開示につい</w:t>
      </w:r>
    </w:p>
    <w:p w14:paraId="7B8FBA12" w14:textId="77777777" w:rsidR="00E718C7" w:rsidRDefault="00E718C7" w:rsidP="00E718C7">
      <w:pPr>
        <w:widowControl/>
        <w:shd w:val="clear" w:color="auto" w:fill="FFFFCC"/>
        <w:rPr>
          <w:rFonts w:ascii="HG丸ｺﾞｼｯｸM-PRO" w:eastAsia="HG丸ｺﾞｼｯｸM-PRO"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ての事務処理（以下「文書開示事務」という。）は、別に定めがある場合を除き、この要綱に定め</w:t>
      </w:r>
    </w:p>
    <w:p w14:paraId="72A8ACE0" w14:textId="114ABF0B"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るところにより行うものとする。</w:t>
      </w:r>
    </w:p>
    <w:p w14:paraId="4BFD0243"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 </w:t>
      </w:r>
    </w:p>
    <w:p w14:paraId="444CABF7"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 </w:t>
      </w:r>
    </w:p>
    <w:p w14:paraId="4C6E0496"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b/>
          <w:bCs/>
          <w:color w:val="000000"/>
          <w:kern w:val="0"/>
          <w:sz w:val="24"/>
          <w:szCs w:val="24"/>
        </w:rPr>
        <w:t>第２　開示する文書</w:t>
      </w:r>
    </w:p>
    <w:p w14:paraId="33B2D0E0"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 xml:space="preserve">　　この要綱でいう「文書」とは以下のものを指す。</w:t>
      </w:r>
    </w:p>
    <w:p w14:paraId="6E03E7CE" w14:textId="77777777" w:rsidR="00E718C7" w:rsidRPr="00E718C7" w:rsidRDefault="00E718C7" w:rsidP="00E718C7">
      <w:pPr>
        <w:widowControl/>
        <w:shd w:val="clear" w:color="auto" w:fill="FFFFCC"/>
        <w:ind w:firstLine="24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１　定款</w:t>
      </w:r>
    </w:p>
    <w:p w14:paraId="26E0C026" w14:textId="77777777" w:rsidR="00E718C7" w:rsidRPr="00E718C7" w:rsidRDefault="00E718C7" w:rsidP="00E718C7">
      <w:pPr>
        <w:widowControl/>
        <w:shd w:val="clear" w:color="auto" w:fill="FFFFCC"/>
        <w:ind w:firstLine="24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２　役員名簿</w:t>
      </w:r>
    </w:p>
    <w:p w14:paraId="17384474" w14:textId="77777777" w:rsidR="00E718C7" w:rsidRPr="00E718C7" w:rsidRDefault="00E718C7" w:rsidP="00E718C7">
      <w:pPr>
        <w:widowControl/>
        <w:shd w:val="clear" w:color="auto" w:fill="FFFFCC"/>
        <w:ind w:firstLine="24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３　会員名簿</w:t>
      </w:r>
    </w:p>
    <w:p w14:paraId="64A6D707" w14:textId="77777777" w:rsidR="00E718C7" w:rsidRPr="00E718C7" w:rsidRDefault="00E718C7" w:rsidP="00E718C7">
      <w:pPr>
        <w:widowControl/>
        <w:shd w:val="clear" w:color="auto" w:fill="FFFFCC"/>
        <w:ind w:firstLine="24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４　事業報告書</w:t>
      </w:r>
    </w:p>
    <w:p w14:paraId="6F940CEB" w14:textId="77777777" w:rsidR="00E718C7" w:rsidRPr="00E718C7" w:rsidRDefault="00E718C7" w:rsidP="00E718C7">
      <w:pPr>
        <w:widowControl/>
        <w:shd w:val="clear" w:color="auto" w:fill="FFFFCC"/>
        <w:ind w:firstLine="24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５　計算書類</w:t>
      </w:r>
    </w:p>
    <w:p w14:paraId="1DC08A5C" w14:textId="77777777" w:rsidR="00E718C7" w:rsidRPr="00E718C7" w:rsidRDefault="00E718C7" w:rsidP="00E718C7">
      <w:pPr>
        <w:widowControl/>
        <w:shd w:val="clear" w:color="auto" w:fill="FFFFCC"/>
        <w:ind w:firstLine="24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 xml:space="preserve">　（１）　収支計算書　　　　　　　（２）　正味財産計算書</w:t>
      </w:r>
    </w:p>
    <w:p w14:paraId="7E88AFFA" w14:textId="77777777" w:rsidR="00E718C7" w:rsidRPr="00E718C7" w:rsidRDefault="00E718C7" w:rsidP="00E718C7">
      <w:pPr>
        <w:widowControl/>
        <w:shd w:val="clear" w:color="auto" w:fill="FFFFCC"/>
        <w:ind w:firstLine="24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 xml:space="preserve">　（３）　貸借対照表　　　　　　　（４）　財産目録</w:t>
      </w:r>
    </w:p>
    <w:p w14:paraId="5CD411BD" w14:textId="77777777" w:rsidR="00E718C7" w:rsidRPr="00E718C7" w:rsidRDefault="00E718C7" w:rsidP="00E718C7">
      <w:pPr>
        <w:widowControl/>
        <w:shd w:val="clear" w:color="auto" w:fill="FFFFCC"/>
        <w:ind w:firstLine="24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６　事業計画書</w:t>
      </w:r>
    </w:p>
    <w:p w14:paraId="4EB96CAE" w14:textId="77777777" w:rsidR="00E718C7" w:rsidRPr="00E718C7" w:rsidRDefault="00E718C7" w:rsidP="00E718C7">
      <w:pPr>
        <w:widowControl/>
        <w:shd w:val="clear" w:color="auto" w:fill="FFFFCC"/>
        <w:ind w:firstLine="24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７　収支予算書</w:t>
      </w:r>
    </w:p>
    <w:p w14:paraId="3A8B3411"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 </w:t>
      </w:r>
    </w:p>
    <w:p w14:paraId="09593663"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 </w:t>
      </w:r>
    </w:p>
    <w:p w14:paraId="3E882F02"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b/>
          <w:bCs/>
          <w:color w:val="000000"/>
          <w:kern w:val="0"/>
          <w:sz w:val="24"/>
          <w:szCs w:val="24"/>
        </w:rPr>
        <w:t>第３　事務</w:t>
      </w:r>
    </w:p>
    <w:p w14:paraId="09803EAA"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b/>
          <w:bCs/>
          <w:color w:val="000000"/>
          <w:kern w:val="0"/>
          <w:sz w:val="24"/>
          <w:szCs w:val="24"/>
        </w:rPr>
        <w:t xml:space="preserve">　１　文書開示事務責任</w:t>
      </w:r>
    </w:p>
    <w:p w14:paraId="17F0B88E" w14:textId="77777777" w:rsidR="00E718C7" w:rsidRPr="00E718C7" w:rsidRDefault="00E718C7" w:rsidP="00E718C7">
      <w:pPr>
        <w:widowControl/>
        <w:shd w:val="clear" w:color="auto" w:fill="FFFFCC"/>
        <w:ind w:left="1140" w:hanging="72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（１）当センターに文書開示責任者を置く。</w:t>
      </w:r>
    </w:p>
    <w:p w14:paraId="08E4ED4A" w14:textId="77777777" w:rsidR="00E718C7" w:rsidRPr="00E718C7" w:rsidRDefault="00E718C7" w:rsidP="00E718C7">
      <w:pPr>
        <w:widowControl/>
        <w:shd w:val="clear" w:color="auto" w:fill="FFFFCC"/>
        <w:ind w:left="1140" w:hanging="72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（２）文書開示事務責任者には事務局長をあてる。</w:t>
      </w:r>
    </w:p>
    <w:p w14:paraId="516FF138"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b/>
          <w:bCs/>
          <w:color w:val="000000"/>
          <w:kern w:val="0"/>
          <w:sz w:val="24"/>
          <w:szCs w:val="24"/>
        </w:rPr>
        <w:t xml:space="preserve">　２　閲覧請求と閲覧許可</w:t>
      </w:r>
    </w:p>
    <w:p w14:paraId="4E85DA2B" w14:textId="77777777" w:rsidR="00E718C7" w:rsidRPr="00E718C7" w:rsidRDefault="00E718C7" w:rsidP="00E718C7">
      <w:pPr>
        <w:widowControl/>
        <w:shd w:val="clear" w:color="auto" w:fill="FFFFCC"/>
        <w:ind w:left="1140" w:hanging="72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（１）閲覧希望者に対しては、「閲覧請求書」（様式１）の提出を求めるものとする。</w:t>
      </w:r>
    </w:p>
    <w:p w14:paraId="000F81E3" w14:textId="77777777" w:rsidR="00E718C7" w:rsidRPr="00E718C7" w:rsidRDefault="00E718C7" w:rsidP="00E718C7">
      <w:pPr>
        <w:widowControl/>
        <w:shd w:val="clear" w:color="auto" w:fill="FFFFCC"/>
        <w:ind w:left="1140" w:hanging="72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（２）文書開示責任者は、閲覧請求書の記載内容等を検討し、閲覧を許可する。</w:t>
      </w:r>
    </w:p>
    <w:p w14:paraId="6DF681E8"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b/>
          <w:bCs/>
          <w:color w:val="000000"/>
          <w:kern w:val="0"/>
          <w:sz w:val="24"/>
          <w:szCs w:val="24"/>
        </w:rPr>
        <w:t xml:space="preserve">　３　閲覧請求書の保存</w:t>
      </w:r>
    </w:p>
    <w:p w14:paraId="24E29413"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 xml:space="preserve">　　　取扱者は、閲覧請求書に収受印を押印後、３年間保存するものとする。</w:t>
      </w:r>
    </w:p>
    <w:p w14:paraId="235768A8" w14:textId="77777777" w:rsidR="00E718C7" w:rsidRPr="00E718C7" w:rsidRDefault="00E718C7" w:rsidP="00E718C7">
      <w:pPr>
        <w:widowControl/>
        <w:shd w:val="clear" w:color="auto" w:fill="FFFFCC"/>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b/>
          <w:bCs/>
          <w:color w:val="000000"/>
          <w:kern w:val="0"/>
          <w:sz w:val="24"/>
          <w:szCs w:val="24"/>
        </w:rPr>
        <w:t xml:space="preserve">　４　実施に当たっての注意事項</w:t>
      </w:r>
    </w:p>
    <w:p w14:paraId="6B56C102" w14:textId="77777777" w:rsidR="00E718C7" w:rsidRPr="00E718C7" w:rsidRDefault="00E718C7" w:rsidP="00E718C7">
      <w:pPr>
        <w:widowControl/>
        <w:shd w:val="clear" w:color="auto" w:fill="FFFFCC"/>
        <w:ind w:left="1140" w:hanging="72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（１）文書開示事務責任者は、閲覧請求書の記載内容等を検討した結果、公益法人指</w:t>
      </w:r>
    </w:p>
    <w:p w14:paraId="7A374A9B" w14:textId="77777777" w:rsidR="00E718C7" w:rsidRPr="00E718C7" w:rsidRDefault="00E718C7" w:rsidP="00E718C7">
      <w:pPr>
        <w:widowControl/>
        <w:shd w:val="clear" w:color="auto" w:fill="FFFFCC"/>
        <w:ind w:left="420" w:firstLine="48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導監督基準の趣旨からみて妥当性を欠くと思われる場合は、開示を拒否すること</w:t>
      </w:r>
    </w:p>
    <w:p w14:paraId="36361744" w14:textId="77777777" w:rsidR="00E718C7" w:rsidRPr="00E718C7" w:rsidRDefault="00E718C7" w:rsidP="00E718C7">
      <w:pPr>
        <w:widowControl/>
        <w:shd w:val="clear" w:color="auto" w:fill="FFFFCC"/>
        <w:ind w:left="420" w:firstLine="48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ができる。</w:t>
      </w:r>
    </w:p>
    <w:p w14:paraId="54276863" w14:textId="77777777" w:rsidR="00E718C7" w:rsidRPr="00E718C7" w:rsidRDefault="00E718C7" w:rsidP="00E718C7">
      <w:pPr>
        <w:widowControl/>
        <w:shd w:val="clear" w:color="auto" w:fill="FFFFCC"/>
        <w:ind w:left="1140" w:hanging="72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（２）閲覧を実施するに当たって、請求者が、文書を汚損又は破損するおそれがある</w:t>
      </w:r>
    </w:p>
    <w:p w14:paraId="06DC9242" w14:textId="77777777" w:rsidR="00E718C7" w:rsidRPr="00E718C7" w:rsidRDefault="00E718C7" w:rsidP="00E718C7">
      <w:pPr>
        <w:widowControl/>
        <w:shd w:val="clear" w:color="auto" w:fill="FFFFCC"/>
        <w:ind w:left="420"/>
        <w:rPr>
          <w:rFonts w:ascii="Century" w:eastAsia="ＭＳ Ｐゴシック" w:hAnsi="Century" w:cs="ＭＳ Ｐゴシック"/>
          <w:color w:val="000000"/>
          <w:kern w:val="0"/>
          <w:sz w:val="24"/>
          <w:szCs w:val="24"/>
        </w:rPr>
      </w:pPr>
      <w:r w:rsidRPr="00E718C7">
        <w:rPr>
          <w:rFonts w:ascii="HG丸ｺﾞｼｯｸM-PRO" w:eastAsia="HG丸ｺﾞｼｯｸM-PRO" w:hAnsi="Century" w:cs="ＭＳ Ｐゴシック" w:hint="eastAsia"/>
          <w:color w:val="000000"/>
          <w:kern w:val="0"/>
          <w:sz w:val="24"/>
          <w:szCs w:val="24"/>
        </w:rPr>
        <w:t xml:space="preserve">　　ときは、文書開示事務責任者は当該文書の閲覧の中止を命ずることができる。</w:t>
      </w:r>
    </w:p>
    <w:p w14:paraId="594B29FA" w14:textId="77777777" w:rsidR="00E718C7" w:rsidRDefault="00E718C7" w:rsidP="00E718C7">
      <w:pPr>
        <w:widowControl/>
        <w:shd w:val="clear" w:color="auto" w:fill="FFFFCC"/>
        <w:ind w:left="420"/>
        <w:rPr>
          <w:rFonts w:ascii="HG丸ｺﾞｼｯｸM-PRO" w:eastAsia="HG丸ｺﾞｼｯｸM-PRO" w:hAnsi="Century" w:cs="ＭＳ Ｐゴシック"/>
          <w:color w:val="000000"/>
          <w:kern w:val="0"/>
          <w:sz w:val="16"/>
          <w:szCs w:val="16"/>
        </w:rPr>
      </w:pPr>
    </w:p>
    <w:p w14:paraId="2D006F77" w14:textId="77777777" w:rsidR="00E718C7" w:rsidRDefault="00E718C7" w:rsidP="00E718C7">
      <w:pPr>
        <w:widowControl/>
        <w:shd w:val="clear" w:color="auto" w:fill="FFFFCC"/>
        <w:ind w:left="420"/>
        <w:rPr>
          <w:rFonts w:ascii="HG丸ｺﾞｼｯｸM-PRO" w:eastAsia="HG丸ｺﾞｼｯｸM-PRO" w:hAnsi="Century" w:cs="ＭＳ Ｐゴシック"/>
          <w:color w:val="000000"/>
          <w:kern w:val="0"/>
          <w:sz w:val="16"/>
          <w:szCs w:val="16"/>
        </w:rPr>
      </w:pPr>
    </w:p>
    <w:p w14:paraId="66049517" w14:textId="77777777" w:rsidR="00E718C7" w:rsidRDefault="00E718C7" w:rsidP="00E718C7">
      <w:pPr>
        <w:widowControl/>
        <w:shd w:val="clear" w:color="auto" w:fill="FFFFCC"/>
        <w:ind w:left="420"/>
        <w:rPr>
          <w:rFonts w:ascii="HG丸ｺﾞｼｯｸM-PRO" w:eastAsia="HG丸ｺﾞｼｯｸM-PRO" w:hAnsi="Century" w:cs="ＭＳ Ｐゴシック" w:hint="eastAsia"/>
          <w:color w:val="000000"/>
          <w:kern w:val="0"/>
          <w:sz w:val="16"/>
          <w:szCs w:val="16"/>
        </w:rPr>
      </w:pPr>
    </w:p>
    <w:tbl>
      <w:tblPr>
        <w:tblW w:w="0" w:type="auto"/>
        <w:tblInd w:w="8" w:type="dxa"/>
        <w:shd w:val="clear" w:color="auto" w:fill="FFFFCC"/>
        <w:tblCellMar>
          <w:left w:w="0" w:type="dxa"/>
          <w:right w:w="0" w:type="dxa"/>
        </w:tblCellMar>
        <w:tblLook w:val="04A0" w:firstRow="1" w:lastRow="0" w:firstColumn="1" w:lastColumn="0" w:noHBand="0" w:noVBand="1"/>
      </w:tblPr>
      <w:tblGrid>
        <w:gridCol w:w="10458"/>
      </w:tblGrid>
      <w:tr w:rsidR="00E718C7" w:rsidRPr="00E718C7" w14:paraId="3D08AEFC" w14:textId="77777777" w:rsidTr="00E718C7">
        <w:tc>
          <w:tcPr>
            <w:tcW w:w="11872" w:type="dxa"/>
            <w:tcBorders>
              <w:top w:val="nil"/>
              <w:left w:val="nil"/>
              <w:bottom w:val="nil"/>
              <w:right w:val="nil"/>
            </w:tcBorders>
            <w:shd w:val="clear" w:color="auto" w:fill="FFFFCC"/>
            <w:tcMar>
              <w:top w:w="0" w:type="dxa"/>
              <w:left w:w="108" w:type="dxa"/>
              <w:bottom w:w="0" w:type="dxa"/>
              <w:right w:w="108" w:type="dxa"/>
            </w:tcMar>
            <w:hideMark/>
          </w:tcPr>
          <w:p w14:paraId="63A767F5" w14:textId="77777777" w:rsidR="00E718C7" w:rsidRPr="00E718C7" w:rsidRDefault="00E718C7" w:rsidP="00E718C7">
            <w:pPr>
              <w:widowControl/>
              <w:ind w:left="420"/>
              <w:jc w:val="right"/>
              <w:rPr>
                <w:rFonts w:ascii="Century" w:eastAsia="メイリオ" w:hAnsi="Century" w:cs="ＭＳ Ｐゴシック"/>
                <w:kern w:val="0"/>
                <w:szCs w:val="21"/>
              </w:rPr>
            </w:pPr>
            <w:r w:rsidRPr="00E718C7">
              <w:rPr>
                <w:rFonts w:ascii="HG丸ｺﾞｼｯｸM-PRO" w:eastAsia="HG丸ｺﾞｼｯｸM-PRO" w:hAnsi="Century" w:cs="ＭＳ Ｐゴシック" w:hint="eastAsia"/>
                <w:kern w:val="0"/>
                <w:szCs w:val="21"/>
              </w:rPr>
              <w:lastRenderedPageBreak/>
              <w:t>（様式１）</w:t>
            </w:r>
          </w:p>
          <w:p w14:paraId="284C19BE" w14:textId="77777777" w:rsidR="00E718C7" w:rsidRPr="00E718C7" w:rsidRDefault="00E718C7" w:rsidP="00E718C7">
            <w:pPr>
              <w:widowControl/>
              <w:ind w:left="420"/>
              <w:jc w:val="center"/>
              <w:rPr>
                <w:rFonts w:ascii="Century" w:eastAsia="メイリオ" w:hAnsi="Century" w:cs="ＭＳ Ｐゴシック"/>
                <w:kern w:val="0"/>
                <w:szCs w:val="21"/>
              </w:rPr>
            </w:pPr>
            <w:r w:rsidRPr="00E718C7">
              <w:rPr>
                <w:rFonts w:ascii="HG丸ｺﾞｼｯｸM-PRO" w:eastAsia="HG丸ｺﾞｼｯｸM-PRO" w:hAnsi="Century" w:cs="ＭＳ Ｐゴシック" w:hint="eastAsia"/>
                <w:b/>
                <w:bCs/>
                <w:spacing w:val="75"/>
                <w:kern w:val="0"/>
                <w:sz w:val="44"/>
                <w:szCs w:val="44"/>
              </w:rPr>
              <w:t>文書閲覧請求書</w:t>
            </w:r>
          </w:p>
          <w:p w14:paraId="0A844B8B" w14:textId="77777777" w:rsidR="00E718C7" w:rsidRPr="00E718C7" w:rsidRDefault="00E718C7" w:rsidP="00E718C7">
            <w:pPr>
              <w:widowControl/>
              <w:ind w:left="420"/>
              <w:rPr>
                <w:rFonts w:ascii="Century" w:eastAsia="メイリオ" w:hAnsi="Century" w:cs="ＭＳ Ｐゴシック"/>
                <w:kern w:val="0"/>
                <w:szCs w:val="21"/>
              </w:rPr>
            </w:pPr>
            <w:r w:rsidRPr="00E718C7">
              <w:rPr>
                <w:rFonts w:ascii="HG丸ｺﾞｼｯｸM-PRO" w:eastAsia="HG丸ｺﾞｼｯｸM-PRO" w:hAnsi="Century" w:cs="ＭＳ Ｐゴシック" w:hint="eastAsia"/>
                <w:kern w:val="0"/>
                <w:szCs w:val="21"/>
              </w:rPr>
              <w:t> </w:t>
            </w:r>
          </w:p>
          <w:p w14:paraId="1052CBD8" w14:textId="77777777" w:rsidR="00E718C7" w:rsidRPr="00E718C7" w:rsidRDefault="00E718C7" w:rsidP="00E718C7">
            <w:pPr>
              <w:widowControl/>
              <w:ind w:left="420"/>
              <w:rPr>
                <w:rFonts w:ascii="Century" w:eastAsia="メイリオ" w:hAnsi="Century" w:cs="ＭＳ Ｐゴシック"/>
                <w:kern w:val="0"/>
                <w:szCs w:val="21"/>
              </w:rPr>
            </w:pPr>
            <w:r w:rsidRPr="00E718C7">
              <w:rPr>
                <w:rFonts w:ascii="HG丸ｺﾞｼｯｸM-PRO" w:eastAsia="HG丸ｺﾞｼｯｸM-PRO" w:hAnsi="Century" w:cs="ＭＳ Ｐゴシック" w:hint="eastAsia"/>
                <w:kern w:val="0"/>
                <w:sz w:val="28"/>
                <w:szCs w:val="28"/>
              </w:rPr>
              <w:t>下記の文書の閲覧を請求いたします。</w:t>
            </w:r>
          </w:p>
          <w:p w14:paraId="5362E7B9" w14:textId="77777777" w:rsidR="00E718C7" w:rsidRPr="00E718C7" w:rsidRDefault="00E718C7" w:rsidP="00E718C7">
            <w:pPr>
              <w:widowControl/>
              <w:ind w:left="420"/>
              <w:rPr>
                <w:rFonts w:ascii="Century" w:eastAsia="メイリオ" w:hAnsi="Century" w:cs="ＭＳ Ｐゴシック"/>
                <w:kern w:val="0"/>
                <w:szCs w:val="21"/>
              </w:rPr>
            </w:pPr>
            <w:r w:rsidRPr="00E718C7">
              <w:rPr>
                <w:rFonts w:ascii="HG丸ｺﾞｼｯｸM-PRO" w:eastAsia="HG丸ｺﾞｼｯｸM-PRO" w:hAnsi="Century" w:cs="ＭＳ Ｐゴシック" w:hint="eastAsia"/>
                <w:kern w:val="0"/>
                <w:sz w:val="24"/>
                <w:szCs w:val="24"/>
              </w:rPr>
              <w:t>閲覧希望文書名（□にレを付してください。）</w:t>
            </w:r>
          </w:p>
          <w:p w14:paraId="14607E46" w14:textId="77777777" w:rsidR="00E718C7" w:rsidRPr="00E718C7" w:rsidRDefault="00E718C7" w:rsidP="00E718C7">
            <w:pPr>
              <w:widowControl/>
              <w:ind w:left="1260" w:hanging="420"/>
              <w:rPr>
                <w:rFonts w:ascii="Century" w:eastAsia="メイリオ" w:hAnsi="Century" w:cs="ＭＳ Ｐゴシック"/>
                <w:kern w:val="0"/>
                <w:szCs w:val="21"/>
              </w:rPr>
            </w:pPr>
            <w:r w:rsidRPr="00E718C7">
              <w:rPr>
                <w:rFonts w:ascii="ＭＳ 明朝" w:eastAsia="ＭＳ 明朝" w:hAnsi="ＭＳ 明朝" w:cs="ＭＳ Ｐゴシック" w:hint="eastAsia"/>
                <w:kern w:val="0"/>
                <w:sz w:val="24"/>
                <w:szCs w:val="24"/>
              </w:rPr>
              <w:t>□</w:t>
            </w:r>
            <w:r w:rsidRPr="00E718C7">
              <w:rPr>
                <w:rFonts w:ascii="Times New Roman" w:eastAsia="ＭＳ 明朝" w:hAnsi="Times New Roman" w:cs="Times New Roman"/>
                <w:kern w:val="0"/>
                <w:sz w:val="14"/>
                <w:szCs w:val="14"/>
              </w:rPr>
              <w:t>      </w:t>
            </w:r>
            <w:r w:rsidRPr="00E718C7">
              <w:rPr>
                <w:rFonts w:ascii="HG丸ｺﾞｼｯｸM-PRO" w:eastAsia="HG丸ｺﾞｼｯｸM-PRO" w:hAnsi="Century" w:cs="ＭＳ Ｐゴシック" w:hint="eastAsia"/>
                <w:kern w:val="0"/>
                <w:sz w:val="24"/>
                <w:szCs w:val="24"/>
              </w:rPr>
              <w:t>定款</w:t>
            </w:r>
          </w:p>
          <w:p w14:paraId="54D903A4" w14:textId="77777777" w:rsidR="00E718C7" w:rsidRPr="00E718C7" w:rsidRDefault="00E718C7" w:rsidP="00E718C7">
            <w:pPr>
              <w:widowControl/>
              <w:ind w:left="1260" w:hanging="420"/>
              <w:rPr>
                <w:rFonts w:ascii="Century" w:eastAsia="メイリオ" w:hAnsi="Century" w:cs="ＭＳ Ｐゴシック"/>
                <w:kern w:val="0"/>
                <w:szCs w:val="21"/>
              </w:rPr>
            </w:pPr>
            <w:r w:rsidRPr="00E718C7">
              <w:rPr>
                <w:rFonts w:ascii="ＭＳ 明朝" w:eastAsia="ＭＳ 明朝" w:hAnsi="ＭＳ 明朝" w:cs="ＭＳ Ｐゴシック" w:hint="eastAsia"/>
                <w:kern w:val="0"/>
                <w:sz w:val="24"/>
                <w:szCs w:val="24"/>
              </w:rPr>
              <w:t>□</w:t>
            </w:r>
            <w:r w:rsidRPr="00E718C7">
              <w:rPr>
                <w:rFonts w:ascii="Times New Roman" w:eastAsia="ＭＳ 明朝" w:hAnsi="Times New Roman" w:cs="Times New Roman"/>
                <w:kern w:val="0"/>
                <w:sz w:val="14"/>
                <w:szCs w:val="14"/>
              </w:rPr>
              <w:t>      </w:t>
            </w:r>
            <w:r w:rsidRPr="00E718C7">
              <w:rPr>
                <w:rFonts w:ascii="HG丸ｺﾞｼｯｸM-PRO" w:eastAsia="HG丸ｺﾞｼｯｸM-PRO" w:hAnsi="Century" w:cs="ＭＳ Ｐゴシック" w:hint="eastAsia"/>
                <w:kern w:val="0"/>
                <w:sz w:val="24"/>
                <w:szCs w:val="24"/>
              </w:rPr>
              <w:t>役員名簿</w:t>
            </w:r>
          </w:p>
          <w:p w14:paraId="246D9DF8" w14:textId="77777777" w:rsidR="00E718C7" w:rsidRPr="00E718C7" w:rsidRDefault="00E718C7" w:rsidP="00E718C7">
            <w:pPr>
              <w:widowControl/>
              <w:ind w:left="1260" w:hanging="420"/>
              <w:rPr>
                <w:rFonts w:ascii="Century" w:eastAsia="メイリオ" w:hAnsi="Century" w:cs="ＭＳ Ｐゴシック"/>
                <w:kern w:val="0"/>
                <w:szCs w:val="21"/>
              </w:rPr>
            </w:pPr>
            <w:r w:rsidRPr="00E718C7">
              <w:rPr>
                <w:rFonts w:ascii="ＭＳ 明朝" w:eastAsia="ＭＳ 明朝" w:hAnsi="ＭＳ 明朝" w:cs="ＭＳ Ｐゴシック" w:hint="eastAsia"/>
                <w:kern w:val="0"/>
                <w:sz w:val="24"/>
                <w:szCs w:val="24"/>
              </w:rPr>
              <w:t>□</w:t>
            </w:r>
            <w:r w:rsidRPr="00E718C7">
              <w:rPr>
                <w:rFonts w:ascii="Times New Roman" w:eastAsia="ＭＳ 明朝" w:hAnsi="Times New Roman" w:cs="Times New Roman"/>
                <w:kern w:val="0"/>
                <w:sz w:val="14"/>
                <w:szCs w:val="14"/>
              </w:rPr>
              <w:t>      </w:t>
            </w:r>
            <w:r w:rsidRPr="00E718C7">
              <w:rPr>
                <w:rFonts w:ascii="HG丸ｺﾞｼｯｸM-PRO" w:eastAsia="HG丸ｺﾞｼｯｸM-PRO" w:hAnsi="Century" w:cs="ＭＳ Ｐゴシック" w:hint="eastAsia"/>
                <w:kern w:val="0"/>
                <w:sz w:val="24"/>
                <w:szCs w:val="24"/>
              </w:rPr>
              <w:t>会員名簿</w:t>
            </w:r>
          </w:p>
          <w:p w14:paraId="1C520272" w14:textId="77777777" w:rsidR="00E718C7" w:rsidRPr="00E718C7" w:rsidRDefault="00E718C7" w:rsidP="00E718C7">
            <w:pPr>
              <w:widowControl/>
              <w:ind w:left="1260" w:hanging="420"/>
              <w:rPr>
                <w:rFonts w:ascii="Century" w:eastAsia="メイリオ" w:hAnsi="Century" w:cs="ＭＳ Ｐゴシック"/>
                <w:kern w:val="0"/>
                <w:szCs w:val="21"/>
              </w:rPr>
            </w:pPr>
            <w:r w:rsidRPr="00E718C7">
              <w:rPr>
                <w:rFonts w:ascii="ＭＳ 明朝" w:eastAsia="ＭＳ 明朝" w:hAnsi="ＭＳ 明朝" w:cs="ＭＳ Ｐゴシック" w:hint="eastAsia"/>
                <w:kern w:val="0"/>
                <w:sz w:val="24"/>
                <w:szCs w:val="24"/>
              </w:rPr>
              <w:t>□</w:t>
            </w:r>
            <w:r w:rsidRPr="00E718C7">
              <w:rPr>
                <w:rFonts w:ascii="Times New Roman" w:eastAsia="ＭＳ 明朝" w:hAnsi="Times New Roman" w:cs="Times New Roman"/>
                <w:kern w:val="0"/>
                <w:sz w:val="14"/>
                <w:szCs w:val="14"/>
              </w:rPr>
              <w:t>      </w:t>
            </w:r>
            <w:r w:rsidRPr="00E718C7">
              <w:rPr>
                <w:rFonts w:ascii="HG丸ｺﾞｼｯｸM-PRO" w:eastAsia="HG丸ｺﾞｼｯｸM-PRO" w:hAnsi="Century" w:cs="ＭＳ Ｐゴシック" w:hint="eastAsia"/>
                <w:kern w:val="0"/>
                <w:sz w:val="24"/>
                <w:szCs w:val="24"/>
              </w:rPr>
              <w:t>事業報告書</w:t>
            </w:r>
          </w:p>
          <w:p w14:paraId="1134909B" w14:textId="77777777" w:rsidR="00E718C7" w:rsidRPr="00E718C7" w:rsidRDefault="00E718C7" w:rsidP="00E718C7">
            <w:pPr>
              <w:widowControl/>
              <w:ind w:left="1260" w:hanging="420"/>
              <w:rPr>
                <w:rFonts w:ascii="Century" w:eastAsia="メイリオ" w:hAnsi="Century" w:cs="ＭＳ Ｐゴシック"/>
                <w:kern w:val="0"/>
                <w:szCs w:val="21"/>
              </w:rPr>
            </w:pPr>
            <w:r w:rsidRPr="00E718C7">
              <w:rPr>
                <w:rFonts w:ascii="ＭＳ 明朝" w:eastAsia="ＭＳ 明朝" w:hAnsi="ＭＳ 明朝" w:cs="ＭＳ Ｐゴシック" w:hint="eastAsia"/>
                <w:kern w:val="0"/>
                <w:sz w:val="24"/>
                <w:szCs w:val="24"/>
              </w:rPr>
              <w:t>□</w:t>
            </w:r>
            <w:r w:rsidRPr="00E718C7">
              <w:rPr>
                <w:rFonts w:ascii="Times New Roman" w:eastAsia="ＭＳ 明朝" w:hAnsi="Times New Roman" w:cs="Times New Roman"/>
                <w:kern w:val="0"/>
                <w:sz w:val="14"/>
                <w:szCs w:val="14"/>
              </w:rPr>
              <w:t>      </w:t>
            </w:r>
            <w:r w:rsidRPr="00E718C7">
              <w:rPr>
                <w:rFonts w:ascii="HG丸ｺﾞｼｯｸM-PRO" w:eastAsia="HG丸ｺﾞｼｯｸM-PRO" w:hAnsi="Century" w:cs="ＭＳ Ｐゴシック" w:hint="eastAsia"/>
                <w:kern w:val="0"/>
                <w:sz w:val="24"/>
                <w:szCs w:val="24"/>
              </w:rPr>
              <w:t>計算書類</w:t>
            </w:r>
          </w:p>
          <w:p w14:paraId="289C3ED6" w14:textId="77777777" w:rsidR="00E718C7" w:rsidRPr="00E718C7" w:rsidRDefault="00E718C7" w:rsidP="00E718C7">
            <w:pPr>
              <w:widowControl/>
              <w:ind w:left="840"/>
              <w:rPr>
                <w:rFonts w:ascii="Century" w:eastAsia="メイリオ" w:hAnsi="Century" w:cs="ＭＳ Ｐゴシック"/>
                <w:kern w:val="0"/>
                <w:szCs w:val="21"/>
              </w:rPr>
            </w:pPr>
            <w:r w:rsidRPr="00E718C7">
              <w:rPr>
                <w:rFonts w:ascii="HG丸ｺﾞｼｯｸM-PRO" w:eastAsia="HG丸ｺﾞｼｯｸM-PRO" w:hAnsi="Century" w:cs="ＭＳ Ｐゴシック" w:hint="eastAsia"/>
                <w:kern w:val="0"/>
                <w:sz w:val="24"/>
                <w:szCs w:val="24"/>
              </w:rPr>
              <w:t xml:space="preserve">　　　（収支計算書、正味財産計算書、貸借対照表、財産目録）</w:t>
            </w:r>
          </w:p>
          <w:p w14:paraId="0D2357E2" w14:textId="77777777" w:rsidR="00E718C7" w:rsidRPr="00E718C7" w:rsidRDefault="00E718C7" w:rsidP="00E718C7">
            <w:pPr>
              <w:widowControl/>
              <w:ind w:left="1260" w:hanging="420"/>
              <w:rPr>
                <w:rFonts w:ascii="Century" w:eastAsia="メイリオ" w:hAnsi="Century" w:cs="ＭＳ Ｐゴシック"/>
                <w:kern w:val="0"/>
                <w:szCs w:val="21"/>
              </w:rPr>
            </w:pPr>
            <w:r w:rsidRPr="00E718C7">
              <w:rPr>
                <w:rFonts w:ascii="ＭＳ 明朝" w:eastAsia="ＭＳ 明朝" w:hAnsi="ＭＳ 明朝" w:cs="ＭＳ Ｐゴシック" w:hint="eastAsia"/>
                <w:kern w:val="0"/>
                <w:sz w:val="24"/>
                <w:szCs w:val="24"/>
              </w:rPr>
              <w:t>□</w:t>
            </w:r>
            <w:r w:rsidRPr="00E718C7">
              <w:rPr>
                <w:rFonts w:ascii="Times New Roman" w:eastAsia="ＭＳ 明朝" w:hAnsi="Times New Roman" w:cs="Times New Roman"/>
                <w:kern w:val="0"/>
                <w:sz w:val="14"/>
                <w:szCs w:val="14"/>
              </w:rPr>
              <w:t>      </w:t>
            </w:r>
            <w:r w:rsidRPr="00E718C7">
              <w:rPr>
                <w:rFonts w:ascii="HG丸ｺﾞｼｯｸM-PRO" w:eastAsia="HG丸ｺﾞｼｯｸM-PRO" w:hAnsi="Century" w:cs="ＭＳ Ｐゴシック" w:hint="eastAsia"/>
                <w:kern w:val="0"/>
                <w:sz w:val="24"/>
                <w:szCs w:val="24"/>
              </w:rPr>
              <w:t>事業計画書</w:t>
            </w:r>
          </w:p>
          <w:p w14:paraId="1FEF3F29" w14:textId="77777777" w:rsidR="00E718C7" w:rsidRPr="00E718C7" w:rsidRDefault="00E718C7" w:rsidP="00E718C7">
            <w:pPr>
              <w:widowControl/>
              <w:ind w:left="1260" w:hanging="420"/>
              <w:rPr>
                <w:rFonts w:ascii="Century" w:eastAsia="メイリオ" w:hAnsi="Century" w:cs="ＭＳ Ｐゴシック"/>
                <w:kern w:val="0"/>
                <w:szCs w:val="21"/>
              </w:rPr>
            </w:pPr>
            <w:r w:rsidRPr="00E718C7">
              <w:rPr>
                <w:rFonts w:ascii="ＭＳ 明朝" w:eastAsia="ＭＳ 明朝" w:hAnsi="ＭＳ 明朝" w:cs="ＭＳ Ｐゴシック" w:hint="eastAsia"/>
                <w:kern w:val="0"/>
                <w:sz w:val="24"/>
                <w:szCs w:val="24"/>
              </w:rPr>
              <w:t>□</w:t>
            </w:r>
            <w:r w:rsidRPr="00E718C7">
              <w:rPr>
                <w:rFonts w:ascii="Times New Roman" w:eastAsia="ＭＳ 明朝" w:hAnsi="Times New Roman" w:cs="Times New Roman"/>
                <w:kern w:val="0"/>
                <w:sz w:val="14"/>
                <w:szCs w:val="14"/>
              </w:rPr>
              <w:t>      </w:t>
            </w:r>
            <w:r w:rsidRPr="00E718C7">
              <w:rPr>
                <w:rFonts w:ascii="HG丸ｺﾞｼｯｸM-PRO" w:eastAsia="HG丸ｺﾞｼｯｸM-PRO" w:hAnsi="Century" w:cs="ＭＳ Ｐゴシック" w:hint="eastAsia"/>
                <w:kern w:val="0"/>
                <w:sz w:val="24"/>
                <w:szCs w:val="24"/>
              </w:rPr>
              <w:t>収支予算書</w:t>
            </w:r>
          </w:p>
          <w:p w14:paraId="3856DB5E" w14:textId="77777777" w:rsidR="00E718C7" w:rsidRPr="00E718C7" w:rsidRDefault="00E718C7" w:rsidP="00E718C7">
            <w:pPr>
              <w:widowControl/>
              <w:rPr>
                <w:rFonts w:ascii="Century" w:eastAsia="メイリオ" w:hAnsi="Century" w:cs="ＭＳ Ｐゴシック"/>
                <w:kern w:val="0"/>
                <w:szCs w:val="21"/>
              </w:rPr>
            </w:pPr>
            <w:r w:rsidRPr="00E718C7">
              <w:rPr>
                <w:rFonts w:ascii="HG丸ｺﾞｼｯｸM-PRO" w:eastAsia="HG丸ｺﾞｼｯｸM-PRO" w:hAnsi="Century" w:cs="ＭＳ Ｐゴシック" w:hint="eastAsia"/>
                <w:kern w:val="0"/>
                <w:sz w:val="24"/>
                <w:szCs w:val="24"/>
              </w:rPr>
              <w:t> </w:t>
            </w:r>
          </w:p>
          <w:p w14:paraId="772A65F5" w14:textId="77777777" w:rsidR="00E718C7" w:rsidRPr="00E718C7" w:rsidRDefault="00E718C7" w:rsidP="00E718C7">
            <w:pPr>
              <w:widowControl/>
              <w:wordWrap w:val="0"/>
              <w:jc w:val="right"/>
              <w:rPr>
                <w:rFonts w:ascii="Century" w:eastAsia="メイリオ" w:hAnsi="Century" w:cs="ＭＳ Ｐゴシック"/>
                <w:kern w:val="0"/>
                <w:szCs w:val="21"/>
              </w:rPr>
            </w:pPr>
            <w:r w:rsidRPr="00E718C7">
              <w:rPr>
                <w:rFonts w:ascii="HG丸ｺﾞｼｯｸM-PRO" w:eastAsia="HG丸ｺﾞｼｯｸM-PRO" w:hAnsi="Century" w:cs="ＭＳ Ｐゴシック" w:hint="eastAsia"/>
                <w:kern w:val="0"/>
                <w:sz w:val="24"/>
                <w:szCs w:val="24"/>
              </w:rPr>
              <w:t>令和　　　年　　　月　　　日</w:t>
            </w:r>
          </w:p>
          <w:tbl>
            <w:tblPr>
              <w:tblW w:w="0" w:type="auto"/>
              <w:tblCellMar>
                <w:left w:w="0" w:type="dxa"/>
                <w:right w:w="0" w:type="dxa"/>
              </w:tblCellMar>
              <w:tblLook w:val="04A0" w:firstRow="1" w:lastRow="0" w:firstColumn="1" w:lastColumn="0" w:noHBand="0" w:noVBand="1"/>
            </w:tblPr>
            <w:tblGrid>
              <w:gridCol w:w="2439"/>
              <w:gridCol w:w="6263"/>
            </w:tblGrid>
            <w:tr w:rsidR="00E718C7" w:rsidRPr="00E718C7" w14:paraId="162DBAD2" w14:textId="77777777">
              <w:trPr>
                <w:trHeight w:val="709"/>
              </w:trPr>
              <w:tc>
                <w:tcPr>
                  <w:tcW w:w="2439" w:type="dxa"/>
                  <w:tcBorders>
                    <w:top w:val="single" w:sz="12" w:space="0" w:color="auto"/>
                    <w:left w:val="single" w:sz="12" w:space="0" w:color="auto"/>
                    <w:bottom w:val="single" w:sz="8" w:space="0" w:color="auto"/>
                    <w:right w:val="single" w:sz="8" w:space="0" w:color="auto"/>
                  </w:tcBorders>
                  <w:tcMar>
                    <w:top w:w="0" w:type="dxa"/>
                    <w:left w:w="99" w:type="dxa"/>
                    <w:bottom w:w="0" w:type="dxa"/>
                    <w:right w:w="99" w:type="dxa"/>
                  </w:tcMar>
                  <w:vAlign w:val="center"/>
                  <w:hideMark/>
                </w:tcPr>
                <w:p w14:paraId="30966CC7"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閲覧請求者氏名</w:t>
                  </w:r>
                </w:p>
              </w:tc>
              <w:tc>
                <w:tcPr>
                  <w:tcW w:w="6263" w:type="dxa"/>
                  <w:tcBorders>
                    <w:top w:val="single" w:sz="12" w:space="0" w:color="auto"/>
                    <w:left w:val="nil"/>
                    <w:bottom w:val="single" w:sz="8" w:space="0" w:color="auto"/>
                    <w:right w:val="single" w:sz="12" w:space="0" w:color="auto"/>
                  </w:tcBorders>
                  <w:tcMar>
                    <w:top w:w="0" w:type="dxa"/>
                    <w:left w:w="99" w:type="dxa"/>
                    <w:bottom w:w="0" w:type="dxa"/>
                    <w:right w:w="99" w:type="dxa"/>
                  </w:tcMar>
                  <w:hideMark/>
                </w:tcPr>
                <w:p w14:paraId="15D7E30A"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 </w:t>
                  </w:r>
                </w:p>
              </w:tc>
            </w:tr>
            <w:tr w:rsidR="00E718C7" w:rsidRPr="00E718C7" w14:paraId="3321B7C2" w14:textId="77777777">
              <w:trPr>
                <w:trHeight w:val="1266"/>
              </w:trPr>
              <w:tc>
                <w:tcPr>
                  <w:tcW w:w="2439" w:type="dxa"/>
                  <w:tcBorders>
                    <w:top w:val="nil"/>
                    <w:left w:val="single" w:sz="12" w:space="0" w:color="auto"/>
                    <w:bottom w:val="single" w:sz="8" w:space="0" w:color="auto"/>
                    <w:right w:val="single" w:sz="8" w:space="0" w:color="auto"/>
                  </w:tcBorders>
                  <w:tcMar>
                    <w:top w:w="0" w:type="dxa"/>
                    <w:left w:w="99" w:type="dxa"/>
                    <w:bottom w:w="0" w:type="dxa"/>
                    <w:right w:w="99" w:type="dxa"/>
                  </w:tcMar>
                  <w:vAlign w:val="center"/>
                  <w:hideMark/>
                </w:tcPr>
                <w:p w14:paraId="7364C900"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自宅住所</w:t>
                  </w:r>
                </w:p>
                <w:p w14:paraId="7C800679"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 </w:t>
                  </w:r>
                </w:p>
                <w:p w14:paraId="56854B5D" w14:textId="77777777" w:rsidR="00E718C7" w:rsidRPr="00E718C7" w:rsidRDefault="00E718C7" w:rsidP="00E718C7">
                  <w:pPr>
                    <w:widowControl/>
                    <w:spacing w:before="180"/>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電話番号</w:t>
                  </w:r>
                </w:p>
              </w:tc>
              <w:tc>
                <w:tcPr>
                  <w:tcW w:w="6263" w:type="dxa"/>
                  <w:tcBorders>
                    <w:top w:val="nil"/>
                    <w:left w:val="nil"/>
                    <w:bottom w:val="single" w:sz="8" w:space="0" w:color="auto"/>
                    <w:right w:val="single" w:sz="12" w:space="0" w:color="auto"/>
                  </w:tcBorders>
                  <w:tcMar>
                    <w:top w:w="0" w:type="dxa"/>
                    <w:left w:w="99" w:type="dxa"/>
                    <w:bottom w:w="0" w:type="dxa"/>
                    <w:right w:w="99" w:type="dxa"/>
                  </w:tcMar>
                  <w:hideMark/>
                </w:tcPr>
                <w:p w14:paraId="52A90EEB"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　　　　―</w:t>
                  </w:r>
                </w:p>
                <w:p w14:paraId="3AAE28EF" w14:textId="77777777" w:rsidR="00E718C7" w:rsidRPr="00E718C7" w:rsidRDefault="00E718C7" w:rsidP="00E718C7">
                  <w:pPr>
                    <w:widowControl/>
                    <w:spacing w:before="180"/>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 </w:t>
                  </w:r>
                </w:p>
                <w:p w14:paraId="46653151"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 xml:space="preserve">　　　　　　　（　　　　　　）　　　　―</w:t>
                  </w:r>
                </w:p>
              </w:tc>
            </w:tr>
            <w:tr w:rsidR="00E718C7" w:rsidRPr="00E718C7" w14:paraId="1300E8FB" w14:textId="77777777">
              <w:trPr>
                <w:trHeight w:val="1254"/>
              </w:trPr>
              <w:tc>
                <w:tcPr>
                  <w:tcW w:w="2439" w:type="dxa"/>
                  <w:tcBorders>
                    <w:top w:val="nil"/>
                    <w:left w:val="single" w:sz="12" w:space="0" w:color="auto"/>
                    <w:bottom w:val="single" w:sz="8" w:space="0" w:color="auto"/>
                    <w:right w:val="single" w:sz="8" w:space="0" w:color="auto"/>
                  </w:tcBorders>
                  <w:tcMar>
                    <w:top w:w="0" w:type="dxa"/>
                    <w:left w:w="99" w:type="dxa"/>
                    <w:bottom w:w="0" w:type="dxa"/>
                    <w:right w:w="99" w:type="dxa"/>
                  </w:tcMar>
                  <w:vAlign w:val="center"/>
                  <w:hideMark/>
                </w:tcPr>
                <w:p w14:paraId="2F936452"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勤務先等</w:t>
                  </w:r>
                </w:p>
                <w:p w14:paraId="447C6545"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 </w:t>
                  </w:r>
                </w:p>
                <w:p w14:paraId="7345ECD8" w14:textId="77777777" w:rsidR="00E718C7" w:rsidRPr="00E718C7" w:rsidRDefault="00E718C7" w:rsidP="00E718C7">
                  <w:pPr>
                    <w:widowControl/>
                    <w:spacing w:before="180"/>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電話番号</w:t>
                  </w:r>
                </w:p>
              </w:tc>
              <w:tc>
                <w:tcPr>
                  <w:tcW w:w="6263" w:type="dxa"/>
                  <w:tcBorders>
                    <w:top w:val="nil"/>
                    <w:left w:val="nil"/>
                    <w:bottom w:val="single" w:sz="8" w:space="0" w:color="auto"/>
                    <w:right w:val="single" w:sz="12" w:space="0" w:color="auto"/>
                  </w:tcBorders>
                  <w:tcMar>
                    <w:top w:w="0" w:type="dxa"/>
                    <w:left w:w="99" w:type="dxa"/>
                    <w:bottom w:w="0" w:type="dxa"/>
                    <w:right w:w="99" w:type="dxa"/>
                  </w:tcMar>
                  <w:hideMark/>
                </w:tcPr>
                <w:p w14:paraId="5C9C0012"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　　　　―</w:t>
                  </w:r>
                </w:p>
                <w:p w14:paraId="67BB9811" w14:textId="77777777" w:rsidR="00E718C7" w:rsidRPr="00E718C7" w:rsidRDefault="00E718C7" w:rsidP="00E718C7">
                  <w:pPr>
                    <w:widowControl/>
                    <w:spacing w:before="180"/>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 </w:t>
                  </w:r>
                </w:p>
                <w:p w14:paraId="22C5A2BD"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 xml:space="preserve">　　　　　　　（　　　　　　）　　　　―</w:t>
                  </w:r>
                </w:p>
              </w:tc>
            </w:tr>
            <w:tr w:rsidR="00E718C7" w:rsidRPr="00E718C7" w14:paraId="4A52EC36" w14:textId="77777777">
              <w:trPr>
                <w:trHeight w:val="1270"/>
              </w:trPr>
              <w:tc>
                <w:tcPr>
                  <w:tcW w:w="2439" w:type="dxa"/>
                  <w:tcBorders>
                    <w:top w:val="nil"/>
                    <w:left w:val="single" w:sz="12" w:space="0" w:color="auto"/>
                    <w:bottom w:val="single" w:sz="12" w:space="0" w:color="auto"/>
                    <w:right w:val="single" w:sz="8" w:space="0" w:color="auto"/>
                  </w:tcBorders>
                  <w:tcMar>
                    <w:top w:w="0" w:type="dxa"/>
                    <w:left w:w="99" w:type="dxa"/>
                    <w:bottom w:w="0" w:type="dxa"/>
                    <w:right w:w="99" w:type="dxa"/>
                  </w:tcMar>
                  <w:vAlign w:val="center"/>
                  <w:hideMark/>
                </w:tcPr>
                <w:p w14:paraId="24F6A121"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閲覧趣旨・目的</w:t>
                  </w:r>
                </w:p>
              </w:tc>
              <w:tc>
                <w:tcPr>
                  <w:tcW w:w="6263" w:type="dxa"/>
                  <w:tcBorders>
                    <w:top w:val="nil"/>
                    <w:left w:val="nil"/>
                    <w:bottom w:val="single" w:sz="12" w:space="0" w:color="auto"/>
                    <w:right w:val="single" w:sz="12" w:space="0" w:color="auto"/>
                  </w:tcBorders>
                  <w:tcMar>
                    <w:top w:w="0" w:type="dxa"/>
                    <w:left w:w="99" w:type="dxa"/>
                    <w:bottom w:w="0" w:type="dxa"/>
                    <w:right w:w="99" w:type="dxa"/>
                  </w:tcMar>
                  <w:hideMark/>
                </w:tcPr>
                <w:p w14:paraId="24902E74"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4"/>
                      <w:szCs w:val="24"/>
                    </w:rPr>
                    <w:t> </w:t>
                  </w:r>
                </w:p>
              </w:tc>
            </w:tr>
          </w:tbl>
          <w:p w14:paraId="6A3CA5D0" w14:textId="77777777" w:rsidR="00E718C7" w:rsidRPr="00E718C7" w:rsidRDefault="00E718C7" w:rsidP="00E718C7">
            <w:pPr>
              <w:widowControl/>
              <w:rPr>
                <w:rFonts w:ascii="Century" w:eastAsia="メイリオ" w:hAnsi="Century" w:cs="ＭＳ Ｐゴシック"/>
                <w:kern w:val="0"/>
                <w:szCs w:val="21"/>
              </w:rPr>
            </w:pPr>
            <w:r w:rsidRPr="00E718C7">
              <w:rPr>
                <w:rFonts w:ascii="HG丸ｺﾞｼｯｸM-PRO" w:eastAsia="HG丸ｺﾞｼｯｸM-PRO" w:hAnsi="Century" w:cs="ＭＳ Ｐゴシック" w:hint="eastAsia"/>
                <w:kern w:val="0"/>
                <w:sz w:val="24"/>
                <w:szCs w:val="24"/>
              </w:rPr>
              <w:t> </w:t>
            </w:r>
          </w:p>
          <w:p w14:paraId="33B2005E" w14:textId="77777777" w:rsidR="00E718C7" w:rsidRPr="00E718C7" w:rsidRDefault="00E718C7" w:rsidP="00E718C7">
            <w:pPr>
              <w:widowControl/>
              <w:rPr>
                <w:rFonts w:ascii="Century" w:eastAsia="メイリオ" w:hAnsi="Century" w:cs="ＭＳ Ｐゴシック"/>
                <w:kern w:val="0"/>
                <w:szCs w:val="21"/>
              </w:rPr>
            </w:pPr>
            <w:r w:rsidRPr="00E718C7">
              <w:rPr>
                <w:rFonts w:ascii="HG丸ｺﾞｼｯｸM-PRO" w:eastAsia="HG丸ｺﾞｼｯｸM-PRO" w:hAnsi="Century" w:cs="ＭＳ Ｐゴシック" w:hint="eastAsia"/>
                <w:kern w:val="0"/>
                <w:sz w:val="24"/>
                <w:szCs w:val="24"/>
              </w:rPr>
              <w:t> </w:t>
            </w:r>
          </w:p>
          <w:p w14:paraId="4EC4EDE4" w14:textId="77777777" w:rsidR="00E718C7" w:rsidRPr="00E718C7" w:rsidRDefault="00E718C7" w:rsidP="00E718C7">
            <w:pPr>
              <w:widowControl/>
              <w:rPr>
                <w:rFonts w:ascii="Century" w:eastAsia="メイリオ" w:hAnsi="Century" w:cs="ＭＳ Ｐゴシック"/>
                <w:kern w:val="0"/>
                <w:szCs w:val="21"/>
              </w:rPr>
            </w:pPr>
            <w:r w:rsidRPr="00E718C7">
              <w:rPr>
                <w:rFonts w:ascii="HG丸ｺﾞｼｯｸM-PRO" w:eastAsia="HG丸ｺﾞｼｯｸM-PRO" w:hAnsi="Century" w:cs="ＭＳ Ｐゴシック" w:hint="eastAsia"/>
                <w:kern w:val="0"/>
                <w:sz w:val="24"/>
                <w:szCs w:val="24"/>
              </w:rPr>
              <w:t>事務局処理欄</w:t>
            </w:r>
          </w:p>
          <w:tbl>
            <w:tblPr>
              <w:tblW w:w="0" w:type="auto"/>
              <w:tblCellMar>
                <w:left w:w="0" w:type="dxa"/>
                <w:right w:w="0" w:type="dxa"/>
              </w:tblCellMar>
              <w:tblLook w:val="04A0" w:firstRow="1" w:lastRow="0" w:firstColumn="1" w:lastColumn="0" w:noHBand="0" w:noVBand="1"/>
            </w:tblPr>
            <w:tblGrid>
              <w:gridCol w:w="4351"/>
              <w:gridCol w:w="4351"/>
            </w:tblGrid>
            <w:tr w:rsidR="00E718C7" w:rsidRPr="00E718C7" w14:paraId="08B1CDF1" w14:textId="77777777">
              <w:tc>
                <w:tcPr>
                  <w:tcW w:w="4351" w:type="dxa"/>
                  <w:tcBorders>
                    <w:top w:val="single" w:sz="12" w:space="0" w:color="auto"/>
                    <w:left w:val="single" w:sz="12" w:space="0" w:color="auto"/>
                    <w:bottom w:val="single" w:sz="8" w:space="0" w:color="auto"/>
                    <w:right w:val="single" w:sz="8" w:space="0" w:color="auto"/>
                  </w:tcBorders>
                  <w:tcMar>
                    <w:top w:w="0" w:type="dxa"/>
                    <w:left w:w="99" w:type="dxa"/>
                    <w:bottom w:w="0" w:type="dxa"/>
                    <w:right w:w="99" w:type="dxa"/>
                  </w:tcMar>
                  <w:hideMark/>
                </w:tcPr>
                <w:p w14:paraId="73E71233"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2"/>
                    </w:rPr>
                    <w:t>収受年月日　　令和　　年　　月　　日</w:t>
                  </w:r>
                </w:p>
              </w:tc>
              <w:tc>
                <w:tcPr>
                  <w:tcW w:w="4351" w:type="dxa"/>
                  <w:tcBorders>
                    <w:top w:val="single" w:sz="12" w:space="0" w:color="auto"/>
                    <w:left w:val="nil"/>
                    <w:bottom w:val="single" w:sz="8" w:space="0" w:color="auto"/>
                    <w:right w:val="single" w:sz="12" w:space="0" w:color="auto"/>
                  </w:tcBorders>
                  <w:tcMar>
                    <w:top w:w="0" w:type="dxa"/>
                    <w:left w:w="99" w:type="dxa"/>
                    <w:bottom w:w="0" w:type="dxa"/>
                    <w:right w:w="99" w:type="dxa"/>
                  </w:tcMar>
                  <w:hideMark/>
                </w:tcPr>
                <w:p w14:paraId="02B22E95"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2"/>
                    </w:rPr>
                    <w:t>許可年月日　　令和　　年　　月　　日</w:t>
                  </w:r>
                </w:p>
              </w:tc>
            </w:tr>
            <w:tr w:rsidR="00E718C7" w:rsidRPr="00E718C7" w14:paraId="6FC39E7E" w14:textId="77777777">
              <w:tc>
                <w:tcPr>
                  <w:tcW w:w="4351" w:type="dxa"/>
                  <w:tcBorders>
                    <w:top w:val="nil"/>
                    <w:left w:val="single" w:sz="12" w:space="0" w:color="auto"/>
                    <w:bottom w:val="single" w:sz="12" w:space="0" w:color="auto"/>
                    <w:right w:val="single" w:sz="8" w:space="0" w:color="auto"/>
                  </w:tcBorders>
                  <w:tcMar>
                    <w:top w:w="0" w:type="dxa"/>
                    <w:left w:w="99" w:type="dxa"/>
                    <w:bottom w:w="0" w:type="dxa"/>
                    <w:right w:w="99" w:type="dxa"/>
                  </w:tcMar>
                  <w:hideMark/>
                </w:tcPr>
                <w:p w14:paraId="283658CB"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2"/>
                    </w:rPr>
                    <w:t>閲覧</w:t>
                  </w:r>
                </w:p>
                <w:p w14:paraId="47F91DBB"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2"/>
                    </w:rPr>
                    <w:t> </w:t>
                  </w:r>
                </w:p>
                <w:p w14:paraId="3AF67027"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2"/>
                    </w:rPr>
                    <w:t xml:space="preserve">　　　　　　許可　　　　不許可</w:t>
                  </w:r>
                </w:p>
                <w:p w14:paraId="1B3968D4"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2"/>
                    </w:rPr>
                    <w:t> </w:t>
                  </w:r>
                </w:p>
              </w:tc>
              <w:tc>
                <w:tcPr>
                  <w:tcW w:w="4351" w:type="dxa"/>
                  <w:tcBorders>
                    <w:top w:val="nil"/>
                    <w:left w:val="nil"/>
                    <w:bottom w:val="single" w:sz="12" w:space="0" w:color="auto"/>
                    <w:right w:val="single" w:sz="12" w:space="0" w:color="auto"/>
                  </w:tcBorders>
                  <w:tcMar>
                    <w:top w:w="0" w:type="dxa"/>
                    <w:left w:w="99" w:type="dxa"/>
                    <w:bottom w:w="0" w:type="dxa"/>
                    <w:right w:w="99" w:type="dxa"/>
                  </w:tcMar>
                  <w:hideMark/>
                </w:tcPr>
                <w:p w14:paraId="04774CA2" w14:textId="77777777" w:rsidR="00E718C7" w:rsidRPr="00E718C7" w:rsidRDefault="00E718C7" w:rsidP="00E718C7">
                  <w:pPr>
                    <w:widowControl/>
                    <w:rPr>
                      <w:rFonts w:ascii="Century" w:eastAsia="ＭＳ Ｐゴシック" w:hAnsi="Century" w:cs="ＭＳ Ｐゴシック"/>
                      <w:kern w:val="0"/>
                      <w:szCs w:val="21"/>
                    </w:rPr>
                  </w:pPr>
                  <w:r w:rsidRPr="00E718C7">
                    <w:rPr>
                      <w:rFonts w:ascii="HG丸ｺﾞｼｯｸM-PRO" w:eastAsia="HG丸ｺﾞｼｯｸM-PRO" w:hAnsi="Century" w:cs="ＭＳ Ｐゴシック" w:hint="eastAsia"/>
                      <w:kern w:val="0"/>
                      <w:sz w:val="22"/>
                    </w:rPr>
                    <w:t>（不許可理由）</w:t>
                  </w:r>
                </w:p>
              </w:tc>
            </w:tr>
          </w:tbl>
          <w:p w14:paraId="3EA43817" w14:textId="77777777" w:rsidR="00E718C7" w:rsidRPr="00E718C7" w:rsidRDefault="00E718C7" w:rsidP="00E718C7">
            <w:pPr>
              <w:widowControl/>
              <w:jc w:val="left"/>
              <w:rPr>
                <w:rFonts w:ascii="メイリオ" w:eastAsia="メイリオ" w:hAnsi="メイリオ" w:cs="ＭＳ Ｐゴシック"/>
                <w:kern w:val="0"/>
                <w:sz w:val="24"/>
                <w:szCs w:val="24"/>
              </w:rPr>
            </w:pPr>
          </w:p>
        </w:tc>
      </w:tr>
    </w:tbl>
    <w:p w14:paraId="112DD137" w14:textId="77777777" w:rsidR="00E718C7" w:rsidRPr="00E718C7" w:rsidRDefault="00E718C7" w:rsidP="00E718C7">
      <w:pPr>
        <w:widowControl/>
        <w:shd w:val="clear" w:color="auto" w:fill="FFFFCC"/>
        <w:rPr>
          <w:rFonts w:ascii="Century" w:eastAsia="ＭＳ Ｐゴシック" w:hAnsi="Century" w:cs="ＭＳ Ｐゴシック"/>
          <w:color w:val="000000"/>
          <w:kern w:val="0"/>
          <w:szCs w:val="21"/>
        </w:rPr>
      </w:pPr>
      <w:r w:rsidRPr="00E718C7">
        <w:rPr>
          <w:rFonts w:ascii="HG丸ｺﾞｼｯｸM-PRO" w:eastAsia="HG丸ｺﾞｼｯｸM-PRO" w:hAnsi="Century" w:cs="ＭＳ Ｐゴシック" w:hint="eastAsia"/>
          <w:color w:val="000000"/>
          <w:kern w:val="0"/>
          <w:szCs w:val="21"/>
        </w:rPr>
        <w:t> </w:t>
      </w:r>
    </w:p>
    <w:p w14:paraId="56E39DDB" w14:textId="04C0F03E" w:rsidR="00E718C7" w:rsidRPr="00E718C7" w:rsidRDefault="00E718C7" w:rsidP="00E718C7">
      <w:pPr>
        <w:widowControl/>
        <w:shd w:val="clear" w:color="auto" w:fill="FFFFCC"/>
        <w:ind w:left="420"/>
        <w:rPr>
          <w:rFonts w:ascii="Century" w:eastAsia="ＭＳ Ｐゴシック" w:hAnsi="Century" w:cs="ＭＳ Ｐゴシック"/>
          <w:color w:val="000000"/>
          <w:kern w:val="0"/>
          <w:sz w:val="16"/>
          <w:szCs w:val="16"/>
        </w:rPr>
      </w:pPr>
      <w:r w:rsidRPr="00E718C7">
        <w:rPr>
          <w:rFonts w:ascii="HG丸ｺﾞｼｯｸM-PRO" w:eastAsia="HG丸ｺﾞｼｯｸM-PRO" w:hAnsi="Century" w:cs="ＭＳ Ｐゴシック" w:hint="eastAsia"/>
          <w:color w:val="000000"/>
          <w:kern w:val="0"/>
          <w:sz w:val="16"/>
          <w:szCs w:val="16"/>
        </w:rPr>
        <w:t> </w:t>
      </w:r>
    </w:p>
    <w:p w14:paraId="3F072248" w14:textId="77777777" w:rsidR="00F75BF7" w:rsidRPr="00E718C7" w:rsidRDefault="00F75BF7">
      <w:pPr>
        <w:rPr>
          <w:sz w:val="16"/>
          <w:szCs w:val="16"/>
        </w:rPr>
      </w:pPr>
    </w:p>
    <w:sectPr w:rsidR="00F75BF7" w:rsidRPr="00E718C7" w:rsidSect="00E718C7">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CAB1FC" w14:textId="77777777" w:rsidR="00BC4B43" w:rsidRDefault="00BC4B43" w:rsidP="00E718C7">
      <w:r>
        <w:separator/>
      </w:r>
    </w:p>
  </w:endnote>
  <w:endnote w:type="continuationSeparator" w:id="0">
    <w:p w14:paraId="13DF42E0" w14:textId="77777777" w:rsidR="00BC4B43" w:rsidRDefault="00BC4B43" w:rsidP="00E718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3050705020303"/>
    <w:charset w:val="00"/>
    <w:family w:val="roman"/>
    <w:pitch w:val="variable"/>
    <w:sig w:usb0="00000287" w:usb1="00000000" w:usb2="00000000" w:usb3="00000000" w:csb0="0000009F" w:csb1="00000000"/>
  </w:font>
  <w:font w:name="ＭＳ Ｐゴシック">
    <w:panose1 w:val="020B0600070205080204"/>
    <w:charset w:val="80"/>
    <w:family w:val="modern"/>
    <w:pitch w:val="variable"/>
    <w:sig w:usb0="E00002FF" w:usb1="6AC7FDFB" w:usb2="08000012" w:usb3="00000000" w:csb0="0002009F" w:csb1="00000000"/>
  </w:font>
  <w:font w:name="HG丸ｺﾞｼｯｸM-PRO">
    <w:panose1 w:val="00000000000000000000"/>
    <w:charset w:val="80"/>
    <w:family w:val="roman"/>
    <w:notTrueType/>
    <w:pitch w:val="default"/>
    <w:sig w:usb0="00000001" w:usb1="08070000" w:usb2="00000010" w:usb3="00000000" w:csb0="00020000" w:csb1="00000000"/>
  </w:font>
  <w:font w:name="メイリオ">
    <w:panose1 w:val="020B0604030504040204"/>
    <w:charset w:val="80"/>
    <w:family w:val="modern"/>
    <w:pitch w:val="variable"/>
    <w:sig w:usb0="E00002FF" w:usb1="6AC7FFFF"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66E5465" w14:textId="77777777" w:rsidR="00BC4B43" w:rsidRDefault="00BC4B43" w:rsidP="00E718C7">
      <w:r>
        <w:separator/>
      </w:r>
    </w:p>
  </w:footnote>
  <w:footnote w:type="continuationSeparator" w:id="0">
    <w:p w14:paraId="4258B823" w14:textId="77777777" w:rsidR="00BC4B43" w:rsidRDefault="00BC4B43" w:rsidP="00E718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8C7"/>
    <w:rsid w:val="000F595F"/>
    <w:rsid w:val="00251B43"/>
    <w:rsid w:val="005751A9"/>
    <w:rsid w:val="00B26BAD"/>
    <w:rsid w:val="00BC4B43"/>
    <w:rsid w:val="00E718C7"/>
    <w:rsid w:val="00F75BF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colormru v:ext="edit" colors="#ffc"/>
    </o:shapedefaults>
    <o:shapelayout v:ext="edit">
      <o:idmap v:ext="edit" data="1"/>
    </o:shapelayout>
  </w:shapeDefaults>
  <w:decimalSymbol w:val="."/>
  <w:listSeparator w:val=","/>
  <w14:docId w14:val="7672C9E2"/>
  <w15:chartTrackingRefBased/>
  <w15:docId w15:val="{701EC508-9157-4139-84B4-35D4A1BF8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718C7"/>
    <w:pPr>
      <w:tabs>
        <w:tab w:val="center" w:pos="4252"/>
        <w:tab w:val="right" w:pos="8504"/>
      </w:tabs>
      <w:snapToGrid w:val="0"/>
    </w:pPr>
  </w:style>
  <w:style w:type="character" w:customStyle="1" w:styleId="a4">
    <w:name w:val="ヘッダー (文字)"/>
    <w:basedOn w:val="a0"/>
    <w:link w:val="a3"/>
    <w:uiPriority w:val="99"/>
    <w:rsid w:val="00E718C7"/>
  </w:style>
  <w:style w:type="paragraph" w:styleId="a5">
    <w:name w:val="footer"/>
    <w:basedOn w:val="a"/>
    <w:link w:val="a6"/>
    <w:uiPriority w:val="99"/>
    <w:unhideWhenUsed/>
    <w:rsid w:val="00E718C7"/>
    <w:pPr>
      <w:tabs>
        <w:tab w:val="center" w:pos="4252"/>
        <w:tab w:val="right" w:pos="8504"/>
      </w:tabs>
      <w:snapToGrid w:val="0"/>
    </w:pPr>
  </w:style>
  <w:style w:type="character" w:customStyle="1" w:styleId="a6">
    <w:name w:val="フッター (文字)"/>
    <w:basedOn w:val="a0"/>
    <w:link w:val="a5"/>
    <w:uiPriority w:val="99"/>
    <w:rsid w:val="00E718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0076515">
      <w:bodyDiv w:val="1"/>
      <w:marLeft w:val="0"/>
      <w:marRight w:val="0"/>
      <w:marTop w:val="0"/>
      <w:marBottom w:val="0"/>
      <w:divBdr>
        <w:top w:val="none" w:sz="0" w:space="0" w:color="auto"/>
        <w:left w:val="none" w:sz="0" w:space="0" w:color="auto"/>
        <w:bottom w:val="none" w:sz="0" w:space="0" w:color="auto"/>
        <w:right w:val="none" w:sz="0" w:space="0" w:color="auto"/>
      </w:divBdr>
    </w:div>
    <w:div w:id="1814059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157</Words>
  <Characters>901</Characters>
  <Application>Microsoft Office Word</Application>
  <DocSecurity>0</DocSecurity>
  <Lines>7</Lines>
  <Paragraphs>2</Paragraphs>
  <ScaleCrop>false</ScaleCrop>
  <Company/>
  <LinksUpToDate>false</LinksUpToDate>
  <CharactersWithSpaces>1056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sl8</cp:lastModifiedBy>
  <cp:revision>1</cp:revision>
  <dcterms:created xsi:type="dcterms:W3CDTF">2024-07-24T06:58:00Z</dcterms:created>
  <dcterms:modified xsi:type="dcterms:W3CDTF">2024-07-24T07:06:00Z</dcterms:modified>
</cp:coreProperties>
</file>