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727BE8D" w14:textId="6F65BF10" w:rsidR="008042D8" w:rsidRPr="006E732B" w:rsidRDefault="00365422" w:rsidP="006E732B">
      <w:pPr>
        <w:jc w:val="center"/>
        <w:rPr>
          <w:rFonts w:asciiTheme="minorEastAsia" w:hAnsiTheme="minorEastAsia"/>
          <w:b/>
          <w:strike/>
          <w:color w:val="000000" w:themeColor="text1"/>
          <w:sz w:val="28"/>
          <w:szCs w:val="28"/>
        </w:rPr>
      </w:pPr>
      <w:r w:rsidRPr="006E732B">
        <w:rPr>
          <w:rFonts w:asciiTheme="minorEastAsia" w:hAnsiTheme="minorEastAsia" w:hint="eastAsia"/>
          <w:b/>
          <w:color w:val="000000" w:themeColor="text1"/>
          <w:sz w:val="28"/>
          <w:szCs w:val="28"/>
        </w:rPr>
        <w:t>令和</w:t>
      </w:r>
      <w:r w:rsidR="00A535E8" w:rsidRPr="006E732B">
        <w:rPr>
          <w:rFonts w:asciiTheme="minorEastAsia" w:hAnsiTheme="minorEastAsia" w:hint="eastAsia"/>
          <w:b/>
          <w:color w:val="000000" w:themeColor="text1"/>
          <w:sz w:val="28"/>
          <w:szCs w:val="28"/>
        </w:rPr>
        <w:t>7</w:t>
      </w:r>
      <w:r w:rsidR="00C206B8" w:rsidRPr="006E732B">
        <w:rPr>
          <w:rFonts w:asciiTheme="minorEastAsia" w:hAnsiTheme="minorEastAsia" w:hint="eastAsia"/>
          <w:b/>
          <w:color w:val="000000" w:themeColor="text1"/>
          <w:sz w:val="28"/>
          <w:szCs w:val="28"/>
        </w:rPr>
        <w:t>年度事業</w:t>
      </w:r>
      <w:r w:rsidR="00A535E8" w:rsidRPr="006E732B">
        <w:rPr>
          <w:rFonts w:asciiTheme="minorEastAsia" w:hAnsiTheme="minorEastAsia" w:hint="eastAsia"/>
          <w:b/>
          <w:color w:val="000000" w:themeColor="text1"/>
          <w:sz w:val="28"/>
          <w:szCs w:val="28"/>
        </w:rPr>
        <w:t>報告</w:t>
      </w:r>
    </w:p>
    <w:p w14:paraId="4A4827BA" w14:textId="77777777" w:rsidR="00810508" w:rsidRDefault="006E732B" w:rsidP="00816E5C">
      <w:pPr>
        <w:autoSpaceDE w:val="0"/>
        <w:autoSpaceDN w:val="0"/>
        <w:adjustRightInd w:val="0"/>
        <w:ind w:firstLineChars="100" w:firstLine="240"/>
        <w:jc w:val="left"/>
        <w:rPr>
          <w:rFonts w:ascii="HGP明朝E" w:eastAsia="HGP明朝E" w:hAnsi="HGP明朝E" w:cs="YuMincho-Regular"/>
          <w:color w:val="000000" w:themeColor="text1"/>
          <w:kern w:val="0"/>
          <w:sz w:val="24"/>
          <w:szCs w:val="24"/>
        </w:rPr>
      </w:pPr>
      <w:r>
        <w:rPr>
          <w:rFonts w:ascii="HGP明朝E" w:eastAsia="HGP明朝E" w:hAnsi="HGP明朝E" w:cs="YuMincho-Regular" w:hint="eastAsia"/>
          <w:color w:val="000000" w:themeColor="text1"/>
          <w:kern w:val="0"/>
          <w:sz w:val="24"/>
          <w:szCs w:val="24"/>
        </w:rPr>
        <w:t>我が国の経済は、賃上げ率が2年連続で5％を上回るなど、「デフレコストカット型経済」から、その先にある新たな「成長型経済」</w:t>
      </w:r>
      <w:r w:rsidR="00EC7BEA">
        <w:rPr>
          <w:rFonts w:ascii="HGP明朝E" w:eastAsia="HGP明朝E" w:hAnsi="HGP明朝E" w:cs="YuMincho-Regular" w:hint="eastAsia"/>
          <w:color w:val="000000" w:themeColor="text1"/>
          <w:kern w:val="0"/>
          <w:sz w:val="24"/>
          <w:szCs w:val="24"/>
        </w:rPr>
        <w:t>に移行する段階</w:t>
      </w:r>
      <w:r w:rsidR="00CA4870">
        <w:rPr>
          <w:rFonts w:ascii="HGP明朝E" w:eastAsia="HGP明朝E" w:hAnsi="HGP明朝E" w:cs="YuMincho-Regular" w:hint="eastAsia"/>
          <w:color w:val="000000" w:themeColor="text1"/>
          <w:kern w:val="0"/>
          <w:sz w:val="24"/>
          <w:szCs w:val="24"/>
        </w:rPr>
        <w:t>となったが、</w:t>
      </w:r>
      <w:r w:rsidR="00200C06">
        <w:rPr>
          <w:rFonts w:ascii="HGP明朝E" w:eastAsia="HGP明朝E" w:hAnsi="HGP明朝E" w:cs="YuMincho-Regular" w:hint="eastAsia"/>
          <w:color w:val="000000" w:themeColor="text1"/>
          <w:kern w:val="0"/>
          <w:sz w:val="24"/>
          <w:szCs w:val="24"/>
        </w:rPr>
        <w:t>足元の景気は緩やかに回復している</w:t>
      </w:r>
      <w:r w:rsidR="00CA4870">
        <w:rPr>
          <w:rFonts w:ascii="HGP明朝E" w:eastAsia="HGP明朝E" w:hAnsi="HGP明朝E" w:cs="YuMincho-Regular" w:hint="eastAsia"/>
          <w:color w:val="000000" w:themeColor="text1"/>
          <w:kern w:val="0"/>
          <w:sz w:val="24"/>
          <w:szCs w:val="24"/>
        </w:rPr>
        <w:t>ものの</w:t>
      </w:r>
      <w:r w:rsidR="00200C06">
        <w:rPr>
          <w:rFonts w:ascii="HGP明朝E" w:eastAsia="HGP明朝E" w:hAnsi="HGP明朝E" w:cs="YuMincho-Regular" w:hint="eastAsia"/>
          <w:color w:val="000000" w:themeColor="text1"/>
          <w:kern w:val="0"/>
          <w:sz w:val="24"/>
          <w:szCs w:val="24"/>
        </w:rPr>
        <w:t>、潜在成長力は</w:t>
      </w:r>
      <w:r w:rsidR="00BD7D61">
        <w:rPr>
          <w:rFonts w:ascii="HGP明朝E" w:eastAsia="HGP明朝E" w:hAnsi="HGP明朝E" w:cs="YuMincho-Regular" w:hint="eastAsia"/>
          <w:color w:val="000000" w:themeColor="text1"/>
          <w:kern w:val="0"/>
          <w:sz w:val="24"/>
          <w:szCs w:val="24"/>
        </w:rPr>
        <w:t>伸び悩み、賃金の伸びは</w:t>
      </w:r>
      <w:r w:rsidR="00897963">
        <w:rPr>
          <w:rFonts w:ascii="HGP明朝E" w:eastAsia="HGP明朝E" w:hAnsi="HGP明朝E" w:cs="YuMincho-Regular" w:hint="eastAsia"/>
          <w:color w:val="000000" w:themeColor="text1"/>
          <w:kern w:val="0"/>
          <w:sz w:val="24"/>
          <w:szCs w:val="24"/>
        </w:rPr>
        <w:t>物価上昇に追いつかず、食料品を中心とした物価上昇により、個人消費は力強さを欠いている。</w:t>
      </w:r>
    </w:p>
    <w:p w14:paraId="7373CAA4" w14:textId="423D71EB" w:rsidR="00897963" w:rsidRDefault="00897963" w:rsidP="00816E5C">
      <w:pPr>
        <w:autoSpaceDE w:val="0"/>
        <w:autoSpaceDN w:val="0"/>
        <w:adjustRightInd w:val="0"/>
        <w:ind w:firstLineChars="100" w:firstLine="240"/>
        <w:jc w:val="left"/>
        <w:rPr>
          <w:rFonts w:ascii="HGP明朝E" w:eastAsia="HGP明朝E" w:hAnsi="HGP明朝E" w:cs="YuMincho-Regular"/>
          <w:color w:val="000000" w:themeColor="text1"/>
          <w:kern w:val="0"/>
          <w:sz w:val="24"/>
          <w:szCs w:val="24"/>
        </w:rPr>
      </w:pPr>
      <w:r>
        <w:rPr>
          <w:rFonts w:ascii="HGP明朝E" w:eastAsia="HGP明朝E" w:hAnsi="HGP明朝E" w:cs="YuMincho-Regular" w:hint="eastAsia"/>
          <w:color w:val="000000" w:themeColor="text1"/>
          <w:kern w:val="0"/>
          <w:sz w:val="24"/>
          <w:szCs w:val="24"/>
        </w:rPr>
        <w:t>こうした現状に対し、まずは生活の安全保障・物価高への対応、危機管理投資・成長投資による「強い経済」を実現、防衛力と外交力の強化を3つの柱とする総合経済策」（令和7年11月21日閣議決定）</w:t>
      </w:r>
      <w:r w:rsidR="00B21B7F">
        <w:rPr>
          <w:rFonts w:ascii="HGP明朝E" w:eastAsia="HGP明朝E" w:hAnsi="HGP明朝E" w:cs="YuMincho-Regular" w:hint="eastAsia"/>
          <w:color w:val="000000" w:themeColor="text1"/>
          <w:kern w:val="0"/>
          <w:sz w:val="24"/>
          <w:szCs w:val="24"/>
        </w:rPr>
        <w:t>が策定され、総合経済対策の効果を広く波及させ、国内</w:t>
      </w:r>
      <w:r w:rsidR="00CA4870">
        <w:rPr>
          <w:rFonts w:ascii="HGP明朝E" w:eastAsia="HGP明朝E" w:hAnsi="HGP明朝E" w:cs="YuMincho-Regular" w:hint="eastAsia"/>
          <w:color w:val="000000" w:themeColor="text1"/>
          <w:kern w:val="0"/>
          <w:sz w:val="24"/>
          <w:szCs w:val="24"/>
        </w:rPr>
        <w:t>需要中心の経済成長が期待されている</w:t>
      </w:r>
      <w:r w:rsidR="001B215B">
        <w:rPr>
          <w:rFonts w:ascii="HGP明朝E" w:eastAsia="HGP明朝E" w:hAnsi="HGP明朝E" w:cs="YuMincho-Regular" w:hint="eastAsia"/>
          <w:color w:val="000000" w:themeColor="text1"/>
          <w:kern w:val="0"/>
          <w:sz w:val="24"/>
          <w:szCs w:val="24"/>
        </w:rPr>
        <w:t>。</w:t>
      </w:r>
    </w:p>
    <w:p w14:paraId="70814CCD" w14:textId="3181FFF1" w:rsidR="00CA4870" w:rsidRDefault="00816E5C" w:rsidP="00886457">
      <w:pPr>
        <w:autoSpaceDE w:val="0"/>
        <w:autoSpaceDN w:val="0"/>
        <w:adjustRightInd w:val="0"/>
        <w:ind w:firstLineChars="100" w:firstLine="240"/>
        <w:jc w:val="left"/>
        <w:rPr>
          <w:rFonts w:ascii="HGP明朝E" w:eastAsia="HGP明朝E" w:hAnsi="HGP明朝E" w:cs="YuMincho-Regular"/>
          <w:color w:val="000000" w:themeColor="text1"/>
          <w:kern w:val="0"/>
          <w:sz w:val="24"/>
          <w:szCs w:val="24"/>
        </w:rPr>
      </w:pPr>
      <w:r>
        <w:rPr>
          <w:rFonts w:ascii="HGP明朝E" w:eastAsia="HGP明朝E" w:hAnsi="HGP明朝E" w:cs="YuMincho-Regular" w:hint="eastAsia"/>
          <w:color w:val="000000" w:themeColor="text1"/>
          <w:kern w:val="0"/>
          <w:sz w:val="24"/>
          <w:szCs w:val="24"/>
        </w:rPr>
        <w:t>こうした中、</w:t>
      </w:r>
      <w:r w:rsidR="00CA4870">
        <w:rPr>
          <w:rFonts w:ascii="HGP明朝E" w:eastAsia="HGP明朝E" w:hAnsi="HGP明朝E" w:cs="YuMincho-Regular" w:hint="eastAsia"/>
          <w:color w:val="000000" w:themeColor="text1"/>
          <w:kern w:val="0"/>
          <w:sz w:val="24"/>
          <w:szCs w:val="24"/>
        </w:rPr>
        <w:t>令和7年度の当センターは、4月当初からの会員配分金単価</w:t>
      </w:r>
      <w:r w:rsidR="000F0F93">
        <w:rPr>
          <w:rFonts w:ascii="HGP明朝E" w:eastAsia="HGP明朝E" w:hAnsi="HGP明朝E" w:cs="YuMincho-Regular" w:hint="eastAsia"/>
          <w:color w:val="000000" w:themeColor="text1"/>
          <w:kern w:val="0"/>
          <w:sz w:val="24"/>
          <w:szCs w:val="24"/>
        </w:rPr>
        <w:t>改定、包括契約へ移行準備、10月からの一般家庭の移行</w:t>
      </w:r>
      <w:r w:rsidR="00886457">
        <w:rPr>
          <w:rFonts w:ascii="HGP明朝E" w:eastAsia="HGP明朝E" w:hAnsi="HGP明朝E" w:cs="YuMincho-Regular" w:hint="eastAsia"/>
          <w:color w:val="000000" w:themeColor="text1"/>
          <w:kern w:val="0"/>
          <w:sz w:val="24"/>
          <w:szCs w:val="24"/>
        </w:rPr>
        <w:t>、公益法人の制度改正等目まぐるしい変化への対応</w:t>
      </w:r>
      <w:r>
        <w:rPr>
          <w:rFonts w:ascii="HGP明朝E" w:eastAsia="HGP明朝E" w:hAnsi="HGP明朝E" w:cs="YuMincho-Regular" w:hint="eastAsia"/>
          <w:color w:val="000000" w:themeColor="text1"/>
          <w:kern w:val="0"/>
          <w:sz w:val="24"/>
          <w:szCs w:val="24"/>
        </w:rPr>
        <w:t>の中、会員拡大に重点目標を置き、高齢となっても就業出来るような環境整備や高齢者の居場所と</w:t>
      </w:r>
      <w:r w:rsidR="001C0B4D">
        <w:rPr>
          <w:rFonts w:ascii="HGP明朝E" w:eastAsia="HGP明朝E" w:hAnsi="HGP明朝E" w:cs="YuMincho-Regular" w:hint="eastAsia"/>
          <w:color w:val="000000" w:themeColor="text1"/>
          <w:kern w:val="0"/>
          <w:sz w:val="24"/>
          <w:szCs w:val="24"/>
        </w:rPr>
        <w:t>なる</w:t>
      </w:r>
      <w:r w:rsidR="00810508">
        <w:rPr>
          <w:rFonts w:ascii="HGP明朝E" w:eastAsia="HGP明朝E" w:hAnsi="HGP明朝E" w:cs="YuMincho-Regular" w:hint="eastAsia"/>
          <w:color w:val="000000" w:themeColor="text1"/>
          <w:kern w:val="0"/>
          <w:sz w:val="24"/>
          <w:szCs w:val="24"/>
        </w:rPr>
        <w:t>地域のための</w:t>
      </w:r>
      <w:r>
        <w:rPr>
          <w:rFonts w:ascii="HGP明朝E" w:eastAsia="HGP明朝E" w:hAnsi="HGP明朝E" w:cs="YuMincho-Regular" w:hint="eastAsia"/>
          <w:color w:val="000000" w:themeColor="text1"/>
          <w:kern w:val="0"/>
          <w:sz w:val="24"/>
          <w:szCs w:val="24"/>
        </w:rPr>
        <w:t>センターを目指し事業を展開いたしました。</w:t>
      </w:r>
    </w:p>
    <w:p w14:paraId="0A270E34" w14:textId="57C7F107" w:rsidR="00816E5C" w:rsidRDefault="00816E5C" w:rsidP="00886457">
      <w:pPr>
        <w:autoSpaceDE w:val="0"/>
        <w:autoSpaceDN w:val="0"/>
        <w:adjustRightInd w:val="0"/>
        <w:ind w:firstLineChars="100" w:firstLine="240"/>
        <w:jc w:val="left"/>
        <w:rPr>
          <w:rFonts w:ascii="HGP明朝E" w:eastAsia="HGP明朝E" w:hAnsi="HGP明朝E" w:cs="YuMincho-Regular"/>
          <w:color w:val="000000" w:themeColor="text1"/>
          <w:kern w:val="0"/>
          <w:sz w:val="24"/>
          <w:szCs w:val="24"/>
        </w:rPr>
      </w:pPr>
      <w:r>
        <w:rPr>
          <w:rFonts w:ascii="HGP明朝E" w:eastAsia="HGP明朝E" w:hAnsi="HGP明朝E" w:cs="YuMincho-Regular" w:hint="eastAsia"/>
          <w:color w:val="000000" w:themeColor="text1"/>
          <w:kern w:val="0"/>
          <w:sz w:val="24"/>
          <w:szCs w:val="24"/>
        </w:rPr>
        <w:t>事業実績については、</w:t>
      </w:r>
      <w:r w:rsidR="00530A54">
        <w:rPr>
          <w:rFonts w:ascii="HGP明朝E" w:eastAsia="HGP明朝E" w:hAnsi="HGP明朝E" w:cs="YuMincho-Regular" w:hint="eastAsia"/>
          <w:color w:val="000000" w:themeColor="text1"/>
          <w:kern w:val="0"/>
          <w:sz w:val="24"/>
          <w:szCs w:val="24"/>
        </w:rPr>
        <w:t>前年度対比ほぼ横ばいの状況となり、配分金単価の値上げ分が契約金額の増加</w:t>
      </w:r>
      <w:r w:rsidR="00810508">
        <w:rPr>
          <w:rFonts w:ascii="HGP明朝E" w:eastAsia="HGP明朝E" w:hAnsi="HGP明朝E" w:cs="YuMincho-Regular" w:hint="eastAsia"/>
          <w:color w:val="000000" w:themeColor="text1"/>
          <w:kern w:val="0"/>
          <w:sz w:val="24"/>
          <w:szCs w:val="24"/>
        </w:rPr>
        <w:t>となりました。</w:t>
      </w:r>
    </w:p>
    <w:p w14:paraId="39C03EC7" w14:textId="3174232E" w:rsidR="00431CC1" w:rsidRDefault="004303E6" w:rsidP="00886457">
      <w:pPr>
        <w:autoSpaceDE w:val="0"/>
        <w:autoSpaceDN w:val="0"/>
        <w:adjustRightInd w:val="0"/>
        <w:ind w:firstLineChars="100" w:firstLine="240"/>
        <w:jc w:val="left"/>
        <w:rPr>
          <w:rFonts w:ascii="HGP明朝E" w:eastAsia="HGP明朝E" w:hAnsi="HGP明朝E" w:cs="YuMincho-Regular"/>
          <w:color w:val="000000" w:themeColor="text1"/>
          <w:kern w:val="0"/>
          <w:sz w:val="24"/>
          <w:szCs w:val="24"/>
        </w:rPr>
      </w:pPr>
      <w:r>
        <w:rPr>
          <w:rFonts w:ascii="HGP明朝E" w:eastAsia="HGP明朝E" w:hAnsi="HGP明朝E" w:cs="YuMincho-Regular" w:hint="eastAsia"/>
          <w:color w:val="000000" w:themeColor="text1"/>
          <w:kern w:val="0"/>
          <w:sz w:val="24"/>
          <w:szCs w:val="24"/>
        </w:rPr>
        <w:t xml:space="preserve">  </w:t>
      </w:r>
    </w:p>
    <w:p w14:paraId="0F3BEEBA" w14:textId="77777777" w:rsidR="00530A54" w:rsidRDefault="00530A54" w:rsidP="00530A54">
      <w:pPr>
        <w:autoSpaceDE w:val="0"/>
        <w:autoSpaceDN w:val="0"/>
        <w:adjustRightInd w:val="0"/>
        <w:jc w:val="left"/>
        <w:rPr>
          <w:rFonts w:ascii="HGP明朝E" w:eastAsia="HGP明朝E" w:hAnsi="HGP明朝E" w:cs="YuMincho-Regular"/>
          <w:color w:val="000000" w:themeColor="text1"/>
          <w:kern w:val="0"/>
          <w:sz w:val="24"/>
          <w:szCs w:val="24"/>
          <w:lang w:eastAsia="zh-TW"/>
        </w:rPr>
      </w:pPr>
      <w:r>
        <w:rPr>
          <w:rFonts w:ascii="HGP明朝E" w:eastAsia="HGP明朝E" w:hAnsi="HGP明朝E" w:cs="YuMincho-Regular" w:hint="eastAsia"/>
          <w:color w:val="000000" w:themeColor="text1"/>
          <w:kern w:val="0"/>
          <w:sz w:val="24"/>
          <w:szCs w:val="24"/>
          <w:lang w:eastAsia="zh-TW"/>
        </w:rPr>
        <w:t>令和8年3月末実績</w:t>
      </w:r>
    </w:p>
    <w:p w14:paraId="10F69E91" w14:textId="5C266892" w:rsidR="00530A54" w:rsidRDefault="00530A54" w:rsidP="00530A54">
      <w:pPr>
        <w:autoSpaceDE w:val="0"/>
        <w:autoSpaceDN w:val="0"/>
        <w:adjustRightInd w:val="0"/>
        <w:jc w:val="left"/>
        <w:rPr>
          <w:rFonts w:ascii="HGP明朝E" w:eastAsia="HGP明朝E" w:hAnsi="HGP明朝E" w:cs="YuMincho-Regular"/>
          <w:color w:val="000000" w:themeColor="text1"/>
          <w:kern w:val="0"/>
          <w:sz w:val="24"/>
          <w:szCs w:val="24"/>
          <w:lang w:eastAsia="zh-TW"/>
        </w:rPr>
      </w:pPr>
      <w:r>
        <w:rPr>
          <w:rFonts w:ascii="HGP明朝E" w:eastAsia="HGP明朝E" w:hAnsi="HGP明朝E" w:cs="YuMincho-Regular" w:hint="eastAsia"/>
          <w:color w:val="000000" w:themeColor="text1"/>
          <w:kern w:val="0"/>
          <w:sz w:val="24"/>
          <w:szCs w:val="24"/>
          <w:lang w:eastAsia="zh-TW"/>
        </w:rPr>
        <w:t>会員数</w:t>
      </w:r>
      <w:r w:rsidR="0011726E">
        <w:rPr>
          <w:rFonts w:ascii="HGP明朝E" w:eastAsia="HGP明朝E" w:hAnsi="HGP明朝E" w:cs="YuMincho-Regular" w:hint="eastAsia"/>
          <w:color w:val="000000" w:themeColor="text1"/>
          <w:kern w:val="0"/>
          <w:sz w:val="24"/>
          <w:szCs w:val="24"/>
          <w:lang w:eastAsia="zh-TW"/>
        </w:rPr>
        <w:t xml:space="preserve">　478</w:t>
      </w:r>
      <w:r>
        <w:rPr>
          <w:rFonts w:ascii="HGP明朝E" w:eastAsia="HGP明朝E" w:hAnsi="HGP明朝E" w:cs="YuMincho-Regular" w:hint="eastAsia"/>
          <w:color w:val="000000" w:themeColor="text1"/>
          <w:kern w:val="0"/>
          <w:sz w:val="24"/>
          <w:szCs w:val="24"/>
          <w:lang w:eastAsia="zh-TW"/>
        </w:rPr>
        <w:t>名（入会</w:t>
      </w:r>
      <w:r w:rsidR="0011726E">
        <w:rPr>
          <w:rFonts w:ascii="HGP明朝E" w:eastAsia="HGP明朝E" w:hAnsi="HGP明朝E" w:cs="YuMincho-Regular" w:hint="eastAsia"/>
          <w:color w:val="000000" w:themeColor="text1"/>
          <w:kern w:val="0"/>
          <w:sz w:val="24"/>
          <w:szCs w:val="24"/>
          <w:lang w:eastAsia="zh-TW"/>
        </w:rPr>
        <w:t xml:space="preserve">　59</w:t>
      </w:r>
      <w:r>
        <w:rPr>
          <w:rFonts w:ascii="HGP明朝E" w:eastAsia="HGP明朝E" w:hAnsi="HGP明朝E" w:cs="YuMincho-Regular" w:hint="eastAsia"/>
          <w:color w:val="000000" w:themeColor="text1"/>
          <w:kern w:val="0"/>
          <w:sz w:val="24"/>
          <w:szCs w:val="24"/>
          <w:lang w:eastAsia="zh-TW"/>
        </w:rPr>
        <w:t xml:space="preserve">名　退会　</w:t>
      </w:r>
      <w:r w:rsidR="0011726E">
        <w:rPr>
          <w:rFonts w:ascii="HGP明朝E" w:eastAsia="HGP明朝E" w:hAnsi="HGP明朝E" w:cs="YuMincho-Regular" w:hint="eastAsia"/>
          <w:color w:val="000000" w:themeColor="text1"/>
          <w:kern w:val="0"/>
          <w:sz w:val="24"/>
          <w:szCs w:val="24"/>
          <w:lang w:eastAsia="zh-TW"/>
        </w:rPr>
        <w:t>57</w:t>
      </w:r>
      <w:r>
        <w:rPr>
          <w:rFonts w:ascii="HGP明朝E" w:eastAsia="HGP明朝E" w:hAnsi="HGP明朝E" w:cs="YuMincho-Regular" w:hint="eastAsia"/>
          <w:color w:val="000000" w:themeColor="text1"/>
          <w:kern w:val="0"/>
          <w:sz w:val="24"/>
          <w:szCs w:val="24"/>
          <w:lang w:eastAsia="zh-TW"/>
        </w:rPr>
        <w:t>名）</w:t>
      </w:r>
    </w:p>
    <w:p w14:paraId="73292D9A" w14:textId="1EECC526" w:rsidR="00530A54" w:rsidRDefault="00530A54" w:rsidP="00530A54">
      <w:pPr>
        <w:autoSpaceDE w:val="0"/>
        <w:autoSpaceDN w:val="0"/>
        <w:adjustRightInd w:val="0"/>
        <w:jc w:val="left"/>
        <w:rPr>
          <w:rFonts w:ascii="HGP明朝E" w:eastAsia="HGP明朝E" w:hAnsi="HGP明朝E" w:cs="YuMincho-Regular"/>
          <w:color w:val="000000" w:themeColor="text1"/>
          <w:kern w:val="0"/>
          <w:sz w:val="24"/>
          <w:szCs w:val="24"/>
          <w:lang w:eastAsia="zh-TW"/>
        </w:rPr>
      </w:pPr>
      <w:r>
        <w:rPr>
          <w:rFonts w:ascii="HGP明朝E" w:eastAsia="HGP明朝E" w:hAnsi="HGP明朝E" w:cs="YuMincho-Regular" w:hint="eastAsia"/>
          <w:color w:val="000000" w:themeColor="text1"/>
          <w:kern w:val="0"/>
          <w:sz w:val="24"/>
          <w:szCs w:val="24"/>
          <w:lang w:eastAsia="zh-TW"/>
        </w:rPr>
        <w:t xml:space="preserve">請負　受注件数　</w:t>
      </w:r>
      <w:r w:rsidR="0011726E">
        <w:rPr>
          <w:rFonts w:ascii="HGP明朝E" w:eastAsia="HGP明朝E" w:hAnsi="HGP明朝E" w:cs="YuMincho-Regular" w:hint="eastAsia"/>
          <w:color w:val="000000" w:themeColor="text1"/>
          <w:kern w:val="0"/>
          <w:sz w:val="24"/>
          <w:szCs w:val="24"/>
          <w:lang w:eastAsia="zh-TW"/>
        </w:rPr>
        <w:t>4,50</w:t>
      </w:r>
      <w:r w:rsidR="00431CC1">
        <w:rPr>
          <w:rFonts w:ascii="HGP明朝E" w:eastAsia="HGP明朝E" w:hAnsi="HGP明朝E" w:cs="YuMincho-Regular" w:hint="eastAsia"/>
          <w:color w:val="000000" w:themeColor="text1"/>
          <w:kern w:val="0"/>
          <w:sz w:val="24"/>
          <w:szCs w:val="24"/>
          <w:lang w:eastAsia="zh-TW"/>
        </w:rPr>
        <w:t>2</w:t>
      </w:r>
      <w:r>
        <w:rPr>
          <w:rFonts w:ascii="HGP明朝E" w:eastAsia="HGP明朝E" w:hAnsi="HGP明朝E" w:cs="YuMincho-Regular" w:hint="eastAsia"/>
          <w:color w:val="000000" w:themeColor="text1"/>
          <w:kern w:val="0"/>
          <w:sz w:val="24"/>
          <w:szCs w:val="24"/>
          <w:lang w:eastAsia="zh-TW"/>
        </w:rPr>
        <w:t xml:space="preserve">件　契約金額　</w:t>
      </w:r>
      <w:r w:rsidR="00431CC1">
        <w:rPr>
          <w:rFonts w:ascii="HGP明朝E" w:eastAsia="HGP明朝E" w:hAnsi="HGP明朝E" w:cs="YuMincho-Regular" w:hint="eastAsia"/>
          <w:color w:val="000000" w:themeColor="text1"/>
          <w:kern w:val="0"/>
          <w:sz w:val="24"/>
          <w:szCs w:val="24"/>
          <w:lang w:eastAsia="zh-TW"/>
        </w:rPr>
        <w:t>188,347,972</w:t>
      </w:r>
      <w:r>
        <w:rPr>
          <w:rFonts w:ascii="HGP明朝E" w:eastAsia="HGP明朝E" w:hAnsi="HGP明朝E" w:cs="YuMincho-Regular" w:hint="eastAsia"/>
          <w:color w:val="000000" w:themeColor="text1"/>
          <w:kern w:val="0"/>
          <w:sz w:val="24"/>
          <w:szCs w:val="24"/>
          <w:lang w:eastAsia="zh-TW"/>
        </w:rPr>
        <w:t xml:space="preserve">円　就業延人員　</w:t>
      </w:r>
      <w:r w:rsidR="00431CC1">
        <w:rPr>
          <w:rFonts w:ascii="HGP明朝E" w:eastAsia="HGP明朝E" w:hAnsi="HGP明朝E" w:cs="YuMincho-Regular" w:hint="eastAsia"/>
          <w:color w:val="000000" w:themeColor="text1"/>
          <w:kern w:val="0"/>
          <w:sz w:val="24"/>
          <w:szCs w:val="24"/>
          <w:lang w:eastAsia="zh-TW"/>
        </w:rPr>
        <w:t>24,491</w:t>
      </w:r>
      <w:r>
        <w:rPr>
          <w:rFonts w:ascii="HGP明朝E" w:eastAsia="HGP明朝E" w:hAnsi="HGP明朝E" w:cs="YuMincho-Regular" w:hint="eastAsia"/>
          <w:color w:val="000000" w:themeColor="text1"/>
          <w:kern w:val="0"/>
          <w:sz w:val="24"/>
          <w:szCs w:val="24"/>
          <w:lang w:eastAsia="zh-TW"/>
        </w:rPr>
        <w:t>人/日</w:t>
      </w:r>
    </w:p>
    <w:p w14:paraId="27E5FD1D" w14:textId="228DF30B" w:rsidR="00530A54" w:rsidRPr="00530A54" w:rsidRDefault="00530A54" w:rsidP="00530A54">
      <w:pPr>
        <w:autoSpaceDE w:val="0"/>
        <w:autoSpaceDN w:val="0"/>
        <w:adjustRightInd w:val="0"/>
        <w:jc w:val="left"/>
        <w:rPr>
          <w:rFonts w:ascii="HGP明朝E" w:eastAsia="HGP明朝E" w:hAnsi="HGP明朝E" w:cs="YuMincho-Regular"/>
          <w:color w:val="000000" w:themeColor="text1"/>
          <w:kern w:val="0"/>
          <w:sz w:val="24"/>
          <w:szCs w:val="24"/>
          <w:lang w:eastAsia="zh-TW"/>
        </w:rPr>
      </w:pPr>
      <w:r>
        <w:rPr>
          <w:rFonts w:ascii="HGP明朝E" w:eastAsia="HGP明朝E" w:hAnsi="HGP明朝E" w:cs="YuMincho-Regular" w:hint="eastAsia"/>
          <w:color w:val="000000" w:themeColor="text1"/>
          <w:kern w:val="0"/>
          <w:sz w:val="24"/>
          <w:szCs w:val="24"/>
          <w:lang w:eastAsia="zh-TW"/>
        </w:rPr>
        <w:t xml:space="preserve">派遣　受注件数　　</w:t>
      </w:r>
      <w:r w:rsidR="0011726E">
        <w:rPr>
          <w:rFonts w:ascii="HGP明朝E" w:eastAsia="HGP明朝E" w:hAnsi="HGP明朝E" w:cs="YuMincho-Regular" w:hint="eastAsia"/>
          <w:color w:val="000000" w:themeColor="text1"/>
          <w:kern w:val="0"/>
          <w:sz w:val="24"/>
          <w:szCs w:val="24"/>
          <w:lang w:eastAsia="zh-TW"/>
        </w:rPr>
        <w:t xml:space="preserve">　23</w:t>
      </w:r>
      <w:r>
        <w:rPr>
          <w:rFonts w:ascii="HGP明朝E" w:eastAsia="HGP明朝E" w:hAnsi="HGP明朝E" w:cs="YuMincho-Regular" w:hint="eastAsia"/>
          <w:color w:val="000000" w:themeColor="text1"/>
          <w:kern w:val="0"/>
          <w:sz w:val="24"/>
          <w:szCs w:val="24"/>
          <w:lang w:eastAsia="zh-TW"/>
        </w:rPr>
        <w:t xml:space="preserve">件　契約金額　　</w:t>
      </w:r>
      <w:r w:rsidR="0011726E">
        <w:rPr>
          <w:rFonts w:ascii="HGP明朝E" w:eastAsia="HGP明朝E" w:hAnsi="HGP明朝E" w:cs="YuMincho-Regular" w:hint="eastAsia"/>
          <w:color w:val="000000" w:themeColor="text1"/>
          <w:kern w:val="0"/>
          <w:sz w:val="24"/>
          <w:szCs w:val="24"/>
          <w:lang w:eastAsia="zh-TW"/>
        </w:rPr>
        <w:t>27,772,135</w:t>
      </w:r>
      <w:r>
        <w:rPr>
          <w:rFonts w:ascii="HGP明朝E" w:eastAsia="HGP明朝E" w:hAnsi="HGP明朝E" w:cs="YuMincho-Regular" w:hint="eastAsia"/>
          <w:color w:val="000000" w:themeColor="text1"/>
          <w:kern w:val="0"/>
          <w:sz w:val="24"/>
          <w:szCs w:val="24"/>
          <w:lang w:eastAsia="zh-TW"/>
        </w:rPr>
        <w:t xml:space="preserve">円　就業延人員　　</w:t>
      </w:r>
      <w:r w:rsidR="0011726E">
        <w:rPr>
          <w:rFonts w:ascii="HGP明朝E" w:eastAsia="HGP明朝E" w:hAnsi="HGP明朝E" w:cs="YuMincho-Regular" w:hint="eastAsia"/>
          <w:color w:val="000000" w:themeColor="text1"/>
          <w:kern w:val="0"/>
          <w:sz w:val="24"/>
          <w:szCs w:val="24"/>
          <w:lang w:eastAsia="zh-TW"/>
        </w:rPr>
        <w:t>4,504</w:t>
      </w:r>
      <w:r>
        <w:rPr>
          <w:rFonts w:ascii="HGP明朝E" w:eastAsia="HGP明朝E" w:hAnsi="HGP明朝E" w:cs="YuMincho-Regular" w:hint="eastAsia"/>
          <w:color w:val="000000" w:themeColor="text1"/>
          <w:kern w:val="0"/>
          <w:sz w:val="24"/>
          <w:szCs w:val="24"/>
          <w:lang w:eastAsia="zh-TW"/>
        </w:rPr>
        <w:t>人/日</w:t>
      </w:r>
    </w:p>
    <w:p w14:paraId="5ABC629D" w14:textId="598DF32B" w:rsidR="0093016B" w:rsidRPr="0011726E" w:rsidRDefault="00431CC1" w:rsidP="005C71FB">
      <w:pPr>
        <w:autoSpaceDE w:val="0"/>
        <w:autoSpaceDN w:val="0"/>
        <w:adjustRightInd w:val="0"/>
        <w:jc w:val="left"/>
        <w:rPr>
          <w:rFonts w:ascii="HGP明朝E" w:eastAsia="HGP明朝E" w:hAnsi="HGP明朝E" w:cs="YuMincho-Regular"/>
          <w:color w:val="000000" w:themeColor="text1"/>
          <w:kern w:val="0"/>
          <w:sz w:val="24"/>
          <w:szCs w:val="24"/>
          <w:lang w:eastAsia="zh-TW"/>
        </w:rPr>
      </w:pPr>
      <w:r>
        <w:rPr>
          <w:rFonts w:ascii="HGP明朝E" w:eastAsia="HGP明朝E" w:hAnsi="HGP明朝E" w:cs="YuMincho-Regular" w:hint="eastAsia"/>
          <w:color w:val="000000" w:themeColor="text1"/>
          <w:kern w:val="0"/>
          <w:sz w:val="24"/>
          <w:szCs w:val="24"/>
          <w:lang w:eastAsia="zh-TW"/>
        </w:rPr>
        <w:t>合計　受注件数　4,525件　契約金額　216,120,107円　就業延人員　　28,995人/日</w:t>
      </w:r>
    </w:p>
    <w:p w14:paraId="3C115D04" w14:textId="77777777" w:rsidR="00431CC1" w:rsidRDefault="00431CC1" w:rsidP="008D67F7">
      <w:pPr>
        <w:jc w:val="left"/>
        <w:rPr>
          <w:rFonts w:ascii="HGP明朝B" w:eastAsia="HGP明朝B" w:hAnsiTheme="minorEastAsia"/>
          <w:color w:val="000000" w:themeColor="text1"/>
          <w:sz w:val="24"/>
          <w:szCs w:val="24"/>
          <w:lang w:eastAsia="zh-TW"/>
        </w:rPr>
      </w:pPr>
    </w:p>
    <w:p w14:paraId="729E720D" w14:textId="4D5A8F47" w:rsidR="00842266" w:rsidRPr="001B215B" w:rsidRDefault="008D67F7" w:rsidP="008D67F7">
      <w:pPr>
        <w:jc w:val="left"/>
        <w:rPr>
          <w:rFonts w:ascii="HGP明朝B" w:eastAsia="HGP明朝B" w:hAnsiTheme="minorEastAsia"/>
          <w:color w:val="000000" w:themeColor="text1"/>
          <w:sz w:val="24"/>
          <w:szCs w:val="24"/>
        </w:rPr>
      </w:pPr>
      <w:r w:rsidRPr="001B215B">
        <w:rPr>
          <w:rFonts w:ascii="HGP明朝B" w:eastAsia="HGP明朝B" w:hAnsiTheme="minorEastAsia" w:hint="eastAsia"/>
          <w:color w:val="000000" w:themeColor="text1"/>
          <w:sz w:val="24"/>
          <w:szCs w:val="24"/>
        </w:rPr>
        <w:t>事業実施</w:t>
      </w:r>
    </w:p>
    <w:p w14:paraId="047827A0" w14:textId="77777777" w:rsidR="00D87B32" w:rsidRPr="001B215B" w:rsidRDefault="00D87B32" w:rsidP="008346EB">
      <w:pPr>
        <w:jc w:val="left"/>
        <w:rPr>
          <w:rFonts w:ascii="HGP明朝B" w:eastAsia="HGP明朝B" w:hAnsiTheme="minorEastAsia"/>
          <w:color w:val="000000" w:themeColor="text1"/>
          <w:sz w:val="24"/>
          <w:szCs w:val="24"/>
        </w:rPr>
      </w:pPr>
      <w:r w:rsidRPr="001B215B">
        <w:rPr>
          <w:rFonts w:ascii="HGP明朝B" w:eastAsia="HGP明朝B" w:hAnsiTheme="minorEastAsia" w:hint="eastAsia"/>
          <w:color w:val="000000" w:themeColor="text1"/>
          <w:sz w:val="24"/>
          <w:szCs w:val="24"/>
        </w:rPr>
        <w:t>基本的な考え方</w:t>
      </w:r>
    </w:p>
    <w:p w14:paraId="1094C4EF" w14:textId="0726782E" w:rsidR="008D67F7" w:rsidRPr="001B215B" w:rsidRDefault="008D67F7" w:rsidP="001B215B">
      <w:pPr>
        <w:ind w:firstLineChars="100" w:firstLine="240"/>
        <w:jc w:val="left"/>
        <w:rPr>
          <w:rFonts w:ascii="HGP明朝B" w:eastAsia="HGP明朝B" w:hAnsiTheme="minorEastAsia"/>
          <w:color w:val="000000" w:themeColor="text1"/>
          <w:sz w:val="24"/>
          <w:szCs w:val="24"/>
        </w:rPr>
      </w:pPr>
      <w:r w:rsidRPr="001B215B">
        <w:rPr>
          <w:rFonts w:ascii="HGP明朝B" w:eastAsia="HGP明朝B" w:hAnsiTheme="minorEastAsia" w:hint="eastAsia"/>
          <w:color w:val="000000" w:themeColor="text1"/>
          <w:sz w:val="24"/>
          <w:szCs w:val="24"/>
        </w:rPr>
        <w:t>公益法人としての運営基準と関係法令を</w:t>
      </w:r>
      <w:r w:rsidR="00D87B32" w:rsidRPr="001B215B">
        <w:rPr>
          <w:rFonts w:ascii="HGP明朝B" w:eastAsia="HGP明朝B" w:hAnsiTheme="minorEastAsia" w:hint="eastAsia"/>
          <w:color w:val="000000" w:themeColor="text1"/>
          <w:sz w:val="24"/>
          <w:szCs w:val="24"/>
        </w:rPr>
        <w:t>順守</w:t>
      </w:r>
      <w:r w:rsidRPr="001B215B">
        <w:rPr>
          <w:rFonts w:ascii="HGP明朝B" w:eastAsia="HGP明朝B" w:hAnsiTheme="minorEastAsia" w:hint="eastAsia"/>
          <w:color w:val="000000" w:themeColor="text1"/>
          <w:sz w:val="24"/>
          <w:szCs w:val="24"/>
        </w:rPr>
        <w:t>し</w:t>
      </w:r>
      <w:r w:rsidR="00E45BB4" w:rsidRPr="001B215B">
        <w:rPr>
          <w:rFonts w:ascii="HGP明朝B" w:eastAsia="HGP明朝B" w:hAnsiTheme="minorEastAsia" w:hint="eastAsia"/>
          <w:color w:val="000000" w:themeColor="text1"/>
          <w:sz w:val="24"/>
          <w:szCs w:val="24"/>
        </w:rPr>
        <w:t>、社会</w:t>
      </w:r>
      <w:r w:rsidR="004154C5" w:rsidRPr="001B215B">
        <w:rPr>
          <w:rFonts w:ascii="HGP明朝B" w:eastAsia="HGP明朝B" w:hAnsiTheme="minorEastAsia" w:hint="eastAsia"/>
          <w:color w:val="000000" w:themeColor="text1"/>
          <w:sz w:val="24"/>
          <w:szCs w:val="24"/>
        </w:rPr>
        <w:t>環境情勢の</w:t>
      </w:r>
      <w:r w:rsidR="00E45BB4" w:rsidRPr="001B215B">
        <w:rPr>
          <w:rFonts w:ascii="HGP明朝B" w:eastAsia="HGP明朝B" w:hAnsiTheme="minorEastAsia" w:hint="eastAsia"/>
          <w:color w:val="000000" w:themeColor="text1"/>
          <w:sz w:val="24"/>
          <w:szCs w:val="24"/>
        </w:rPr>
        <w:t>変化</w:t>
      </w:r>
      <w:r w:rsidR="004154C5" w:rsidRPr="001B215B">
        <w:rPr>
          <w:rFonts w:ascii="HGP明朝B" w:eastAsia="HGP明朝B" w:hAnsiTheme="minorEastAsia" w:hint="eastAsia"/>
          <w:color w:val="000000" w:themeColor="text1"/>
          <w:sz w:val="24"/>
          <w:szCs w:val="24"/>
        </w:rPr>
        <w:t>に柔軟に対応する。</w:t>
      </w:r>
      <w:r w:rsidR="00336FE9" w:rsidRPr="001B215B">
        <w:rPr>
          <w:rFonts w:ascii="HGP明朝B" w:eastAsia="HGP明朝B" w:hAnsiTheme="minorEastAsia" w:hint="eastAsia"/>
          <w:color w:val="000000" w:themeColor="text1"/>
          <w:sz w:val="24"/>
          <w:szCs w:val="24"/>
        </w:rPr>
        <w:t>また、</w:t>
      </w:r>
      <w:r w:rsidR="00023FD1" w:rsidRPr="001B215B">
        <w:rPr>
          <w:rFonts w:ascii="HGP明朝B" w:eastAsia="HGP明朝B" w:hAnsiTheme="minorEastAsia" w:hint="eastAsia"/>
          <w:color w:val="000000" w:themeColor="text1"/>
          <w:sz w:val="24"/>
          <w:szCs w:val="24"/>
        </w:rPr>
        <w:t>生涯現役を目指すシニアの</w:t>
      </w:r>
      <w:r w:rsidR="00BB5EF7" w:rsidRPr="001B215B">
        <w:rPr>
          <w:rFonts w:ascii="HGP明朝B" w:eastAsia="HGP明朝B" w:hAnsiTheme="minorEastAsia" w:hint="eastAsia"/>
          <w:color w:val="000000" w:themeColor="text1"/>
          <w:sz w:val="24"/>
          <w:szCs w:val="24"/>
        </w:rPr>
        <w:t>「生きがいづく</w:t>
      </w:r>
      <w:proofErr w:type="gramStart"/>
      <w:r w:rsidR="00BB5EF7" w:rsidRPr="001B215B">
        <w:rPr>
          <w:rFonts w:ascii="HGP明朝B" w:eastAsia="HGP明朝B" w:hAnsiTheme="minorEastAsia" w:hint="eastAsia"/>
          <w:color w:val="000000" w:themeColor="text1"/>
          <w:sz w:val="24"/>
          <w:szCs w:val="24"/>
        </w:rPr>
        <w:t>り</w:t>
      </w:r>
      <w:proofErr w:type="gramEnd"/>
      <w:r w:rsidR="00BB5EF7" w:rsidRPr="001B215B">
        <w:rPr>
          <w:rFonts w:ascii="HGP明朝B" w:eastAsia="HGP明朝B" w:hAnsiTheme="minorEastAsia" w:hint="eastAsia"/>
          <w:color w:val="000000" w:themeColor="text1"/>
          <w:sz w:val="24"/>
          <w:szCs w:val="24"/>
        </w:rPr>
        <w:t>」「</w:t>
      </w:r>
      <w:r w:rsidR="00DE4737" w:rsidRPr="001B215B">
        <w:rPr>
          <w:rFonts w:ascii="HGP明朝B" w:eastAsia="HGP明朝B" w:hAnsiTheme="minorEastAsia" w:hint="eastAsia"/>
          <w:color w:val="000000" w:themeColor="text1"/>
          <w:sz w:val="24"/>
          <w:szCs w:val="24"/>
        </w:rPr>
        <w:t>健康の</w:t>
      </w:r>
      <w:r w:rsidR="009C177E" w:rsidRPr="001B215B">
        <w:rPr>
          <w:rFonts w:ascii="HGP明朝B" w:eastAsia="HGP明朝B" w:hAnsiTheme="minorEastAsia" w:hint="eastAsia"/>
          <w:color w:val="000000" w:themeColor="text1"/>
          <w:sz w:val="24"/>
          <w:szCs w:val="24"/>
        </w:rPr>
        <w:t>維持</w:t>
      </w:r>
      <w:r w:rsidR="00BB5EF7" w:rsidRPr="001B215B">
        <w:rPr>
          <w:rFonts w:ascii="HGP明朝B" w:eastAsia="HGP明朝B" w:hAnsiTheme="minorEastAsia" w:hint="eastAsia"/>
          <w:color w:val="000000" w:themeColor="text1"/>
          <w:sz w:val="24"/>
          <w:szCs w:val="24"/>
        </w:rPr>
        <w:t>」「</w:t>
      </w:r>
      <w:r w:rsidR="00DE4737" w:rsidRPr="001B215B">
        <w:rPr>
          <w:rFonts w:ascii="HGP明朝B" w:eastAsia="HGP明朝B" w:hAnsiTheme="minorEastAsia" w:hint="eastAsia"/>
          <w:color w:val="000000" w:themeColor="text1"/>
          <w:sz w:val="24"/>
          <w:szCs w:val="24"/>
        </w:rPr>
        <w:t>仲間</w:t>
      </w:r>
      <w:r w:rsidR="00701AB0" w:rsidRPr="001B215B">
        <w:rPr>
          <w:rFonts w:ascii="HGP明朝B" w:eastAsia="HGP明朝B" w:hAnsiTheme="minorEastAsia" w:hint="eastAsia"/>
          <w:color w:val="000000" w:themeColor="text1"/>
          <w:sz w:val="24"/>
          <w:szCs w:val="24"/>
        </w:rPr>
        <w:t>作り</w:t>
      </w:r>
      <w:r w:rsidR="00BB5EF7" w:rsidRPr="001B215B">
        <w:rPr>
          <w:rFonts w:ascii="HGP明朝B" w:eastAsia="HGP明朝B" w:hAnsiTheme="minorEastAsia" w:hint="eastAsia"/>
          <w:color w:val="000000" w:themeColor="text1"/>
          <w:sz w:val="24"/>
          <w:szCs w:val="24"/>
        </w:rPr>
        <w:t>」</w:t>
      </w:r>
      <w:r w:rsidR="00023FD1" w:rsidRPr="001B215B">
        <w:rPr>
          <w:rFonts w:ascii="HGP明朝B" w:eastAsia="HGP明朝B" w:hAnsiTheme="minorEastAsia" w:hint="eastAsia"/>
          <w:color w:val="000000" w:themeColor="text1"/>
          <w:sz w:val="24"/>
          <w:szCs w:val="24"/>
        </w:rPr>
        <w:t>を促進し、</w:t>
      </w:r>
      <w:r w:rsidR="00D037C5" w:rsidRPr="001B215B">
        <w:rPr>
          <w:rFonts w:ascii="HGP明朝B" w:eastAsia="HGP明朝B" w:hAnsiTheme="minorEastAsia" w:hint="eastAsia"/>
          <w:color w:val="000000" w:themeColor="text1"/>
          <w:sz w:val="24"/>
          <w:szCs w:val="24"/>
        </w:rPr>
        <w:t>高齢者福祉の事業として</w:t>
      </w:r>
      <w:r w:rsidR="005A4B16" w:rsidRPr="001B215B">
        <w:rPr>
          <w:rFonts w:ascii="HGP明朝B" w:eastAsia="HGP明朝B" w:hAnsiTheme="minorEastAsia" w:hint="eastAsia"/>
          <w:color w:val="000000" w:themeColor="text1"/>
          <w:sz w:val="24"/>
          <w:szCs w:val="24"/>
        </w:rPr>
        <w:t>地域を支える</w:t>
      </w:r>
      <w:r w:rsidR="00CD5122" w:rsidRPr="001B215B">
        <w:rPr>
          <w:rFonts w:ascii="HGP明朝B" w:eastAsia="HGP明朝B" w:hAnsiTheme="minorEastAsia" w:hint="eastAsia"/>
          <w:color w:val="000000" w:themeColor="text1"/>
          <w:sz w:val="24"/>
          <w:szCs w:val="24"/>
        </w:rPr>
        <w:t>センターを目指</w:t>
      </w:r>
      <w:r w:rsidR="001B215B">
        <w:rPr>
          <w:rFonts w:ascii="HGP明朝B" w:eastAsia="HGP明朝B" w:hAnsiTheme="minorEastAsia" w:hint="eastAsia"/>
          <w:color w:val="000000" w:themeColor="text1"/>
          <w:sz w:val="24"/>
          <w:szCs w:val="24"/>
        </w:rPr>
        <w:t>した。</w:t>
      </w:r>
    </w:p>
    <w:p w14:paraId="2BF5A249" w14:textId="77777777" w:rsidR="008F69E8" w:rsidRPr="00A535E8" w:rsidRDefault="008F69E8" w:rsidP="007E4F15">
      <w:pPr>
        <w:jc w:val="left"/>
        <w:rPr>
          <w:rFonts w:asciiTheme="minorEastAsia" w:hAnsiTheme="minorEastAsia"/>
          <w:color w:val="0070C0"/>
          <w:sz w:val="24"/>
          <w:szCs w:val="24"/>
        </w:rPr>
      </w:pPr>
    </w:p>
    <w:p w14:paraId="1153B400" w14:textId="2363FD99" w:rsidR="00A112F2" w:rsidRPr="00086E29" w:rsidRDefault="008D67F7" w:rsidP="008346EB">
      <w:pPr>
        <w:jc w:val="left"/>
        <w:rPr>
          <w:rFonts w:ascii="HGP明朝B" w:eastAsia="HGP明朝B" w:hAnsiTheme="minorEastAsia"/>
          <w:color w:val="000000" w:themeColor="text1"/>
          <w:sz w:val="24"/>
          <w:szCs w:val="24"/>
        </w:rPr>
      </w:pPr>
      <w:r w:rsidRPr="00086E29">
        <w:rPr>
          <w:rFonts w:ascii="HGP明朝B" w:eastAsia="HGP明朝B" w:hAnsiTheme="minorEastAsia" w:hint="eastAsia"/>
          <w:color w:val="000000" w:themeColor="text1"/>
          <w:sz w:val="24"/>
          <w:szCs w:val="24"/>
        </w:rPr>
        <w:t>基盤</w:t>
      </w:r>
      <w:r w:rsidR="00872EBB" w:rsidRPr="00086E29">
        <w:rPr>
          <w:rFonts w:ascii="HGP明朝B" w:eastAsia="HGP明朝B" w:hAnsiTheme="minorEastAsia" w:hint="eastAsia"/>
          <w:color w:val="000000" w:themeColor="text1"/>
          <w:sz w:val="24"/>
          <w:szCs w:val="24"/>
        </w:rPr>
        <w:t>の強化</w:t>
      </w:r>
    </w:p>
    <w:p w14:paraId="09089BA0" w14:textId="3BBF7018" w:rsidR="006B573B" w:rsidRPr="00086E29" w:rsidRDefault="005129E0" w:rsidP="001B215B">
      <w:pPr>
        <w:pStyle w:val="Default"/>
        <w:ind w:firstLineChars="100" w:firstLine="240"/>
        <w:rPr>
          <w:rFonts w:ascii="HGP明朝B" w:eastAsia="HGP明朝B" w:hAnsiTheme="minorEastAsia"/>
          <w:color w:val="000000" w:themeColor="text1"/>
        </w:rPr>
      </w:pPr>
      <w:r w:rsidRPr="00086E29">
        <w:rPr>
          <w:rFonts w:ascii="HGP明朝B" w:eastAsia="HGP明朝B" w:hAnsiTheme="minorEastAsia" w:hint="eastAsia"/>
          <w:color w:val="000000" w:themeColor="text1"/>
        </w:rPr>
        <w:t>「</w:t>
      </w:r>
      <w:r w:rsidR="0070187B" w:rsidRPr="00086E29">
        <w:rPr>
          <w:rFonts w:ascii="HGP明朝B" w:eastAsia="HGP明朝B" w:hAnsiTheme="minorEastAsia" w:hint="eastAsia"/>
          <w:color w:val="000000" w:themeColor="text1"/>
        </w:rPr>
        <w:t>自主</w:t>
      </w:r>
      <w:r w:rsidR="00507070" w:rsidRPr="00086E29">
        <w:rPr>
          <w:rFonts w:ascii="HGP明朝B" w:eastAsia="HGP明朝B" w:hAnsiTheme="minorEastAsia" w:hint="eastAsia"/>
          <w:color w:val="000000" w:themeColor="text1"/>
        </w:rPr>
        <w:t>・</w:t>
      </w:r>
      <w:r w:rsidR="0070187B" w:rsidRPr="00086E29">
        <w:rPr>
          <w:rFonts w:ascii="HGP明朝B" w:eastAsia="HGP明朝B" w:hAnsiTheme="minorEastAsia" w:hint="eastAsia"/>
          <w:color w:val="000000" w:themeColor="text1"/>
        </w:rPr>
        <w:t>自立</w:t>
      </w:r>
      <w:r w:rsidR="00507070" w:rsidRPr="00086E29">
        <w:rPr>
          <w:rFonts w:ascii="HGP明朝B" w:eastAsia="HGP明朝B" w:hAnsiTheme="minorEastAsia" w:hint="eastAsia"/>
          <w:color w:val="000000" w:themeColor="text1"/>
        </w:rPr>
        <w:t>・</w:t>
      </w:r>
      <w:r w:rsidR="0070187B" w:rsidRPr="00086E29">
        <w:rPr>
          <w:rFonts w:ascii="HGP明朝B" w:eastAsia="HGP明朝B" w:hAnsiTheme="minorEastAsia" w:hint="eastAsia"/>
          <w:color w:val="000000" w:themeColor="text1"/>
        </w:rPr>
        <w:t>共働</w:t>
      </w:r>
      <w:r w:rsidR="00507070" w:rsidRPr="00086E29">
        <w:rPr>
          <w:rFonts w:ascii="HGP明朝B" w:eastAsia="HGP明朝B" w:hAnsiTheme="minorEastAsia" w:hint="eastAsia"/>
          <w:color w:val="000000" w:themeColor="text1"/>
        </w:rPr>
        <w:t>・</w:t>
      </w:r>
      <w:r w:rsidR="0070187B" w:rsidRPr="00086E29">
        <w:rPr>
          <w:rFonts w:ascii="HGP明朝B" w:eastAsia="HGP明朝B" w:hAnsiTheme="minorEastAsia" w:hint="eastAsia"/>
          <w:color w:val="000000" w:themeColor="text1"/>
        </w:rPr>
        <w:t>共助</w:t>
      </w:r>
      <w:r w:rsidRPr="00086E29">
        <w:rPr>
          <w:rFonts w:ascii="HGP明朝B" w:eastAsia="HGP明朝B" w:hAnsiTheme="minorEastAsia" w:hint="eastAsia"/>
          <w:color w:val="000000" w:themeColor="text1"/>
        </w:rPr>
        <w:t>」</w:t>
      </w:r>
      <w:r w:rsidR="0070187B" w:rsidRPr="00086E29">
        <w:rPr>
          <w:rFonts w:ascii="HGP明朝B" w:eastAsia="HGP明朝B" w:hAnsiTheme="minorEastAsia" w:hint="eastAsia"/>
          <w:color w:val="000000" w:themeColor="text1"/>
        </w:rPr>
        <w:t>の</w:t>
      </w:r>
      <w:r w:rsidR="00523CC7" w:rsidRPr="00086E29">
        <w:rPr>
          <w:rFonts w:ascii="HGP明朝B" w:eastAsia="HGP明朝B" w:hAnsiTheme="minorEastAsia" w:hint="eastAsia"/>
          <w:color w:val="000000" w:themeColor="text1"/>
        </w:rPr>
        <w:t>下</w:t>
      </w:r>
      <w:r w:rsidR="00257DDE" w:rsidRPr="00086E29">
        <w:rPr>
          <w:rFonts w:ascii="HGP明朝B" w:eastAsia="HGP明朝B" w:hAnsiTheme="minorEastAsia" w:hint="eastAsia"/>
          <w:color w:val="000000" w:themeColor="text1"/>
        </w:rPr>
        <w:t>持続継続できる組織の</w:t>
      </w:r>
      <w:r w:rsidR="00D056C5" w:rsidRPr="00086E29">
        <w:rPr>
          <w:rFonts w:ascii="HGP明朝B" w:eastAsia="HGP明朝B" w:hAnsiTheme="minorEastAsia" w:hint="eastAsia"/>
          <w:color w:val="000000" w:themeColor="text1"/>
        </w:rPr>
        <w:t>構築</w:t>
      </w:r>
      <w:r w:rsidR="007E4F15" w:rsidRPr="00086E29">
        <w:rPr>
          <w:rFonts w:ascii="HGP明朝B" w:eastAsia="HGP明朝B" w:hAnsiTheme="minorEastAsia" w:hint="eastAsia"/>
          <w:color w:val="000000" w:themeColor="text1"/>
        </w:rPr>
        <w:t>を</w:t>
      </w:r>
      <w:r w:rsidR="00D037C5" w:rsidRPr="00086E29">
        <w:rPr>
          <w:rFonts w:ascii="HGP明朝B" w:eastAsia="HGP明朝B" w:hAnsiTheme="minorEastAsia" w:hint="eastAsia"/>
          <w:color w:val="000000" w:themeColor="text1"/>
        </w:rPr>
        <w:t>推進しま</w:t>
      </w:r>
      <w:r w:rsidR="001B215B" w:rsidRPr="00086E29">
        <w:rPr>
          <w:rFonts w:ascii="HGP明朝B" w:eastAsia="HGP明朝B" w:hAnsiTheme="minorEastAsia" w:hint="eastAsia"/>
          <w:color w:val="000000" w:themeColor="text1"/>
        </w:rPr>
        <w:t>した</w:t>
      </w:r>
      <w:r w:rsidR="00872EBB" w:rsidRPr="00086E29">
        <w:rPr>
          <w:rFonts w:ascii="HGP明朝B" w:eastAsia="HGP明朝B" w:hAnsiTheme="minorEastAsia" w:hint="eastAsia"/>
          <w:color w:val="000000" w:themeColor="text1"/>
        </w:rPr>
        <w:t>。</w:t>
      </w:r>
      <w:r w:rsidR="00EF1A5B" w:rsidRPr="00086E29">
        <w:rPr>
          <w:rFonts w:ascii="HGP明朝B" w:eastAsia="HGP明朝B" w:hAnsiTheme="minorEastAsia" w:hint="eastAsia"/>
          <w:color w:val="000000" w:themeColor="text1"/>
        </w:rPr>
        <w:t>このため80歳を超えても活躍できる</w:t>
      </w:r>
      <w:r w:rsidR="00D02BB4" w:rsidRPr="00086E29">
        <w:rPr>
          <w:rFonts w:ascii="HGP明朝B" w:eastAsia="HGP明朝B" w:hAnsiTheme="minorEastAsia" w:hint="eastAsia"/>
          <w:color w:val="000000" w:themeColor="text1"/>
        </w:rPr>
        <w:t>就業</w:t>
      </w:r>
      <w:r w:rsidR="00EF1A5B" w:rsidRPr="00086E29">
        <w:rPr>
          <w:rFonts w:ascii="HGP明朝B" w:eastAsia="HGP明朝B" w:hAnsiTheme="minorEastAsia" w:hint="eastAsia"/>
          <w:color w:val="000000" w:themeColor="text1"/>
        </w:rPr>
        <w:t>環境の整備</w:t>
      </w:r>
      <w:r w:rsidR="00336FE9" w:rsidRPr="00086E29">
        <w:rPr>
          <w:rFonts w:ascii="HGP明朝B" w:eastAsia="HGP明朝B" w:hAnsiTheme="minorEastAsia" w:hint="eastAsia"/>
          <w:color w:val="000000" w:themeColor="text1"/>
        </w:rPr>
        <w:t>・会員拡大</w:t>
      </w:r>
      <w:r w:rsidR="001B215B" w:rsidRPr="00086E29">
        <w:rPr>
          <w:rFonts w:ascii="HGP明朝B" w:eastAsia="HGP明朝B" w:hAnsiTheme="minorEastAsia" w:hint="eastAsia"/>
          <w:color w:val="000000" w:themeColor="text1"/>
        </w:rPr>
        <w:t>を</w:t>
      </w:r>
      <w:r w:rsidR="00EF1A5B" w:rsidRPr="00086E29">
        <w:rPr>
          <w:rFonts w:ascii="HGP明朝B" w:eastAsia="HGP明朝B" w:hAnsiTheme="minorEastAsia" w:hint="eastAsia"/>
          <w:color w:val="000000" w:themeColor="text1"/>
        </w:rPr>
        <w:t>重点目標と</w:t>
      </w:r>
      <w:r w:rsidR="001B215B" w:rsidRPr="00086E29">
        <w:rPr>
          <w:rFonts w:ascii="HGP明朝B" w:eastAsia="HGP明朝B" w:hAnsiTheme="minorEastAsia" w:hint="eastAsia"/>
          <w:color w:val="000000" w:themeColor="text1"/>
        </w:rPr>
        <w:t>しました。</w:t>
      </w:r>
    </w:p>
    <w:p w14:paraId="47721576" w14:textId="77777777" w:rsidR="00BF0E2E" w:rsidRPr="00A535E8" w:rsidRDefault="00BF0E2E" w:rsidP="00D037C5">
      <w:pPr>
        <w:pStyle w:val="Default"/>
        <w:ind w:leftChars="200" w:left="420"/>
        <w:rPr>
          <w:rFonts w:ascii="HGP明朝B" w:eastAsia="HGP明朝B" w:hAnsiTheme="minorEastAsia"/>
          <w:color w:val="0070C0"/>
          <w:sz w:val="20"/>
          <w:szCs w:val="20"/>
          <w:shd w:val="clear" w:color="auto" w:fill="FFFFFF"/>
        </w:rPr>
      </w:pPr>
    </w:p>
    <w:p w14:paraId="0C7CC101" w14:textId="5465EDBB" w:rsidR="000B32BD" w:rsidRPr="00086E29" w:rsidRDefault="008346EB" w:rsidP="00086E29">
      <w:pPr>
        <w:snapToGrid w:val="0"/>
        <w:rPr>
          <w:rFonts w:ascii="HGP明朝B" w:eastAsia="HGP明朝B" w:hAnsiTheme="minorEastAsia"/>
          <w:color w:val="000000" w:themeColor="text1"/>
          <w:sz w:val="28"/>
          <w:szCs w:val="28"/>
        </w:rPr>
      </w:pPr>
      <w:r w:rsidRPr="00086E29">
        <w:rPr>
          <w:rFonts w:ascii="HGP明朝B" w:eastAsia="HGP明朝B" w:hAnsiTheme="minorEastAsia" w:hint="eastAsia"/>
          <w:color w:val="000000" w:themeColor="text1"/>
          <w:sz w:val="28"/>
          <w:szCs w:val="28"/>
        </w:rPr>
        <w:t>1</w:t>
      </w:r>
      <w:r w:rsidR="00804709" w:rsidRPr="00086E29">
        <w:rPr>
          <w:rFonts w:ascii="HGP明朝B" w:eastAsia="HGP明朝B" w:hAnsiTheme="minorEastAsia" w:hint="eastAsia"/>
          <w:color w:val="000000" w:themeColor="text1"/>
          <w:sz w:val="28"/>
          <w:szCs w:val="28"/>
        </w:rPr>
        <w:t>会員の拡大</w:t>
      </w:r>
    </w:p>
    <w:p w14:paraId="2904FDF5" w14:textId="63448F00" w:rsidR="000B32BD" w:rsidRPr="00086E29" w:rsidRDefault="000B32BD" w:rsidP="00086E29">
      <w:pPr>
        <w:snapToGrid w:val="0"/>
        <w:ind w:firstLineChars="100" w:firstLine="240"/>
        <w:rPr>
          <w:rFonts w:ascii="HGP明朝E" w:eastAsia="HGP明朝E" w:hAnsi="HGP明朝E"/>
          <w:color w:val="000000" w:themeColor="text1"/>
          <w:sz w:val="24"/>
          <w:szCs w:val="24"/>
        </w:rPr>
      </w:pPr>
      <w:r w:rsidRPr="00086E29">
        <w:rPr>
          <w:rFonts w:ascii="HGP明朝E" w:eastAsia="HGP明朝E" w:hAnsi="HGP明朝E" w:hint="eastAsia"/>
          <w:color w:val="000000" w:themeColor="text1"/>
          <w:sz w:val="24"/>
          <w:szCs w:val="24"/>
        </w:rPr>
        <w:t>シルバー人材センターの魅力である　健康・友達作り・地域とのつながり、様々な働</w:t>
      </w:r>
      <w:r w:rsidRPr="00086E29">
        <w:rPr>
          <w:rFonts w:ascii="HGP明朝E" w:eastAsia="HGP明朝E" w:hAnsi="HGP明朝E" w:hint="eastAsia"/>
          <w:color w:val="000000" w:themeColor="text1"/>
          <w:sz w:val="24"/>
          <w:szCs w:val="24"/>
        </w:rPr>
        <w:lastRenderedPageBreak/>
        <w:t>き方や社会参加が出来る仕組みの周知、拡大</w:t>
      </w:r>
      <w:r w:rsidR="00086E29">
        <w:rPr>
          <w:rFonts w:ascii="HGP明朝E" w:eastAsia="HGP明朝E" w:hAnsi="HGP明朝E" w:hint="eastAsia"/>
          <w:color w:val="000000" w:themeColor="text1"/>
          <w:sz w:val="24"/>
          <w:szCs w:val="24"/>
        </w:rPr>
        <w:t>や、</w:t>
      </w:r>
      <w:r w:rsidRPr="00086E29">
        <w:rPr>
          <w:rFonts w:ascii="HGP明朝E" w:eastAsia="HGP明朝E" w:hAnsi="HGP明朝E" w:hint="eastAsia"/>
          <w:color w:val="000000" w:themeColor="text1"/>
          <w:sz w:val="24"/>
          <w:szCs w:val="24"/>
        </w:rPr>
        <w:t>それぞれのライフワークに合わせた働き方が、地域活性化にもつながることを広報</w:t>
      </w:r>
      <w:r w:rsidR="00086E29">
        <w:rPr>
          <w:rFonts w:ascii="HGP明朝E" w:eastAsia="HGP明朝E" w:hAnsi="HGP明朝E" w:hint="eastAsia"/>
          <w:color w:val="000000" w:themeColor="text1"/>
          <w:sz w:val="24"/>
          <w:szCs w:val="24"/>
        </w:rPr>
        <w:t>しました。</w:t>
      </w:r>
      <w:r w:rsidRPr="00086E29">
        <w:rPr>
          <w:rFonts w:ascii="HGP明朝E" w:eastAsia="HGP明朝E" w:hAnsi="HGP明朝E" w:hint="eastAsia"/>
          <w:color w:val="000000" w:themeColor="text1"/>
          <w:sz w:val="24"/>
          <w:szCs w:val="24"/>
        </w:rPr>
        <w:t xml:space="preserve">　　</w:t>
      </w:r>
    </w:p>
    <w:p w14:paraId="41A55B69" w14:textId="77777777" w:rsidR="00086E29" w:rsidRDefault="00086E29" w:rsidP="00E9665E">
      <w:pPr>
        <w:snapToGrid w:val="0"/>
        <w:ind w:leftChars="100" w:left="210"/>
        <w:rPr>
          <w:rFonts w:ascii="HGP明朝E" w:eastAsia="HGP明朝E" w:hAnsi="HGP明朝E"/>
          <w:color w:val="000000" w:themeColor="text1"/>
          <w:sz w:val="24"/>
          <w:szCs w:val="24"/>
        </w:rPr>
      </w:pPr>
      <w:r>
        <w:rPr>
          <w:rFonts w:ascii="HGP明朝E" w:eastAsia="HGP明朝E" w:hAnsi="HGP明朝E" w:hint="eastAsia"/>
          <w:color w:val="000000" w:themeColor="text1"/>
          <w:sz w:val="24"/>
          <w:szCs w:val="24"/>
        </w:rPr>
        <w:t>同時に、</w:t>
      </w:r>
      <w:r w:rsidR="000B32BD" w:rsidRPr="00086E29">
        <w:rPr>
          <w:rFonts w:ascii="HGP明朝E" w:eastAsia="HGP明朝E" w:hAnsi="HGP明朝E" w:hint="eastAsia"/>
          <w:color w:val="000000" w:themeColor="text1"/>
          <w:sz w:val="24"/>
          <w:szCs w:val="24"/>
        </w:rPr>
        <w:t>就業の案内だけではなく</w:t>
      </w:r>
      <w:r>
        <w:rPr>
          <w:rFonts w:ascii="HGP明朝E" w:eastAsia="HGP明朝E" w:hAnsi="HGP明朝E" w:hint="eastAsia"/>
          <w:color w:val="000000" w:themeColor="text1"/>
          <w:sz w:val="24"/>
          <w:szCs w:val="24"/>
        </w:rPr>
        <w:t>、生きがい・</w:t>
      </w:r>
      <w:r w:rsidR="000B32BD" w:rsidRPr="00086E29">
        <w:rPr>
          <w:rFonts w:ascii="HGP明朝E" w:eastAsia="HGP明朝E" w:hAnsi="HGP明朝E" w:hint="eastAsia"/>
          <w:color w:val="000000" w:themeColor="text1"/>
          <w:sz w:val="24"/>
          <w:szCs w:val="24"/>
        </w:rPr>
        <w:t>楽しみつくり社交の場</w:t>
      </w:r>
      <w:r>
        <w:rPr>
          <w:rFonts w:ascii="HGP明朝E" w:eastAsia="HGP明朝E" w:hAnsi="HGP明朝E" w:hint="eastAsia"/>
          <w:color w:val="000000" w:themeColor="text1"/>
          <w:sz w:val="24"/>
          <w:szCs w:val="24"/>
        </w:rPr>
        <w:t>になるよう事業</w:t>
      </w:r>
    </w:p>
    <w:p w14:paraId="3F8F7B7E" w14:textId="7FB0B17E" w:rsidR="000B32BD" w:rsidRPr="00086E29" w:rsidRDefault="00086E29" w:rsidP="00086E29">
      <w:pPr>
        <w:snapToGrid w:val="0"/>
        <w:ind w:firstLineChars="100" w:firstLine="240"/>
        <w:rPr>
          <w:rFonts w:ascii="HGP明朝E" w:eastAsia="HGP明朝E" w:hAnsi="HGP明朝E"/>
          <w:color w:val="000000" w:themeColor="text1"/>
          <w:sz w:val="24"/>
          <w:szCs w:val="24"/>
        </w:rPr>
      </w:pPr>
      <w:r>
        <w:rPr>
          <w:rFonts w:ascii="HGP明朝E" w:eastAsia="HGP明朝E" w:hAnsi="HGP明朝E" w:hint="eastAsia"/>
          <w:color w:val="000000" w:themeColor="text1"/>
          <w:sz w:val="24"/>
          <w:szCs w:val="24"/>
        </w:rPr>
        <w:t>展開しました。</w:t>
      </w:r>
    </w:p>
    <w:p w14:paraId="628A8BCE" w14:textId="77777777" w:rsidR="000B32BD" w:rsidRPr="00A535E8" w:rsidRDefault="000B32BD" w:rsidP="004253C5">
      <w:pPr>
        <w:snapToGrid w:val="0"/>
        <w:jc w:val="left"/>
        <w:rPr>
          <w:rFonts w:ascii="HGP明朝E" w:eastAsia="HGP明朝E" w:hAnsi="HGP明朝E"/>
          <w:color w:val="0070C0"/>
          <w:sz w:val="24"/>
          <w:szCs w:val="24"/>
        </w:rPr>
      </w:pPr>
    </w:p>
    <w:p w14:paraId="2B766F11" w14:textId="77777777" w:rsidR="0007665B" w:rsidRPr="00086E29" w:rsidRDefault="000B32BD" w:rsidP="004253C5">
      <w:pPr>
        <w:snapToGrid w:val="0"/>
        <w:jc w:val="left"/>
        <w:rPr>
          <w:rFonts w:ascii="HGP明朝E" w:eastAsia="HGP明朝E" w:hAnsi="HGP明朝E"/>
          <w:color w:val="000000" w:themeColor="text1"/>
          <w:sz w:val="24"/>
          <w:szCs w:val="24"/>
        </w:rPr>
      </w:pPr>
      <w:r w:rsidRPr="00086E29">
        <w:rPr>
          <w:rFonts w:ascii="HGP明朝E" w:eastAsia="HGP明朝E" w:hAnsi="HGP明朝E" w:hint="eastAsia"/>
          <w:color w:val="000000" w:themeColor="text1"/>
          <w:sz w:val="24"/>
          <w:szCs w:val="24"/>
        </w:rPr>
        <w:t>入会促進</w:t>
      </w:r>
    </w:p>
    <w:p w14:paraId="0BE831BA" w14:textId="376BC41E" w:rsidR="004253C5" w:rsidRPr="00086E29" w:rsidRDefault="000B32BD" w:rsidP="001C0B4D">
      <w:pPr>
        <w:snapToGrid w:val="0"/>
        <w:ind w:firstLineChars="200" w:firstLine="480"/>
        <w:jc w:val="left"/>
        <w:rPr>
          <w:rFonts w:ascii="HGP明朝E" w:eastAsia="HGP明朝E" w:hAnsi="HGP明朝E"/>
          <w:color w:val="000000" w:themeColor="text1"/>
          <w:sz w:val="24"/>
          <w:szCs w:val="24"/>
        </w:rPr>
      </w:pPr>
      <w:r w:rsidRPr="00086E29">
        <w:rPr>
          <w:rFonts w:ascii="HGP明朝E" w:eastAsia="HGP明朝E" w:hAnsi="HGP明朝E" w:hint="eastAsia"/>
          <w:color w:val="000000" w:themeColor="text1"/>
          <w:sz w:val="24"/>
          <w:szCs w:val="24"/>
        </w:rPr>
        <w:t>・</w:t>
      </w:r>
      <w:r w:rsidR="00086E29" w:rsidRPr="00086E29">
        <w:rPr>
          <w:rFonts w:ascii="HGP明朝E" w:eastAsia="HGP明朝E" w:hAnsi="HGP明朝E" w:hint="eastAsia"/>
          <w:color w:val="000000" w:themeColor="text1"/>
          <w:sz w:val="24"/>
          <w:szCs w:val="24"/>
        </w:rPr>
        <w:t>入会説明会での</w:t>
      </w:r>
      <w:r w:rsidRPr="00086E29">
        <w:rPr>
          <w:rFonts w:ascii="HGP明朝E" w:eastAsia="HGP明朝E" w:hAnsi="HGP明朝E" w:hint="eastAsia"/>
          <w:color w:val="000000" w:themeColor="text1"/>
          <w:sz w:val="24"/>
          <w:szCs w:val="24"/>
        </w:rPr>
        <w:t>夫婦会員入会制度の</w:t>
      </w:r>
      <w:r w:rsidR="00086E29">
        <w:rPr>
          <w:rFonts w:ascii="HGP明朝E" w:eastAsia="HGP明朝E" w:hAnsi="HGP明朝E" w:hint="eastAsia"/>
          <w:color w:val="000000" w:themeColor="text1"/>
          <w:sz w:val="24"/>
          <w:szCs w:val="24"/>
        </w:rPr>
        <w:t>周知</w:t>
      </w:r>
      <w:r w:rsidR="001C0B4D">
        <w:rPr>
          <w:rFonts w:ascii="HGP明朝E" w:eastAsia="HGP明朝E" w:hAnsi="HGP明朝E" w:hint="eastAsia"/>
          <w:color w:val="000000" w:themeColor="text1"/>
          <w:sz w:val="24"/>
          <w:szCs w:val="24"/>
        </w:rPr>
        <w:t>加入</w:t>
      </w:r>
      <w:r w:rsidR="00086E29">
        <w:rPr>
          <w:rFonts w:ascii="HGP明朝E" w:eastAsia="HGP明朝E" w:hAnsi="HGP明朝E" w:hint="eastAsia"/>
          <w:color w:val="000000" w:themeColor="text1"/>
          <w:sz w:val="24"/>
          <w:szCs w:val="24"/>
        </w:rPr>
        <w:t>を図りました。</w:t>
      </w:r>
    </w:p>
    <w:p w14:paraId="33E93CD2" w14:textId="1C108C23" w:rsidR="00E9665E" w:rsidRPr="00FD44A2" w:rsidRDefault="00E9665E" w:rsidP="00E9665E">
      <w:pPr>
        <w:snapToGrid w:val="0"/>
        <w:ind w:firstLineChars="200" w:firstLine="480"/>
        <w:rPr>
          <w:rFonts w:ascii="HGP明朝E" w:eastAsia="HGP明朝E" w:hAnsi="HGP明朝E"/>
          <w:color w:val="000000" w:themeColor="text1"/>
          <w:sz w:val="24"/>
          <w:szCs w:val="24"/>
        </w:rPr>
      </w:pPr>
      <w:r w:rsidRPr="00FD44A2">
        <w:rPr>
          <w:rFonts w:ascii="HGP明朝E" w:eastAsia="HGP明朝E" w:hAnsi="HGP明朝E" w:hint="eastAsia"/>
          <w:color w:val="000000" w:themeColor="text1"/>
          <w:sz w:val="24"/>
          <w:szCs w:val="24"/>
        </w:rPr>
        <w:t>・</w:t>
      </w:r>
      <w:r w:rsidR="00FD44A2" w:rsidRPr="00FD44A2">
        <w:rPr>
          <w:rFonts w:ascii="HGP明朝E" w:eastAsia="HGP明朝E" w:hAnsi="HGP明朝E" w:hint="eastAsia"/>
          <w:color w:val="000000" w:themeColor="text1"/>
          <w:sz w:val="24"/>
          <w:szCs w:val="24"/>
        </w:rPr>
        <w:t>就業マッチングと同時に</w:t>
      </w:r>
      <w:r w:rsidRPr="00FD44A2">
        <w:rPr>
          <w:rFonts w:ascii="HGP明朝E" w:eastAsia="HGP明朝E" w:hAnsi="HGP明朝E" w:hint="eastAsia"/>
          <w:color w:val="000000" w:themeColor="text1"/>
          <w:sz w:val="24"/>
          <w:szCs w:val="24"/>
        </w:rPr>
        <w:t>随時入会</w:t>
      </w:r>
      <w:r w:rsidR="00FD44A2" w:rsidRPr="00FD44A2">
        <w:rPr>
          <w:rFonts w:ascii="HGP明朝E" w:eastAsia="HGP明朝E" w:hAnsi="HGP明朝E" w:hint="eastAsia"/>
          <w:color w:val="000000" w:themeColor="text1"/>
          <w:sz w:val="24"/>
          <w:szCs w:val="24"/>
        </w:rPr>
        <w:t>を実施しました。</w:t>
      </w:r>
    </w:p>
    <w:p w14:paraId="46FFE6F0" w14:textId="1AB84BA7" w:rsidR="00E9665E" w:rsidRPr="00FD44A2" w:rsidRDefault="00E9665E" w:rsidP="00FD44A2">
      <w:pPr>
        <w:snapToGrid w:val="0"/>
        <w:ind w:leftChars="200" w:left="660" w:hangingChars="100" w:hanging="240"/>
        <w:rPr>
          <w:rFonts w:ascii="HGP明朝E" w:eastAsia="HGP明朝E" w:hAnsi="HGP明朝E"/>
          <w:color w:val="000000" w:themeColor="text1"/>
          <w:sz w:val="24"/>
          <w:szCs w:val="24"/>
        </w:rPr>
      </w:pPr>
      <w:r w:rsidRPr="00FD44A2">
        <w:rPr>
          <w:rFonts w:ascii="HGP明朝E" w:eastAsia="HGP明朝E" w:hAnsi="HGP明朝E" w:hint="eastAsia"/>
          <w:color w:val="000000" w:themeColor="text1"/>
          <w:sz w:val="24"/>
          <w:szCs w:val="24"/>
        </w:rPr>
        <w:t>・ハローワーク</w:t>
      </w:r>
      <w:r w:rsidR="00FD44A2" w:rsidRPr="00FD44A2">
        <w:rPr>
          <w:rFonts w:ascii="HGP明朝E" w:eastAsia="HGP明朝E" w:hAnsi="HGP明朝E" w:hint="eastAsia"/>
          <w:color w:val="000000" w:themeColor="text1"/>
          <w:sz w:val="24"/>
          <w:szCs w:val="24"/>
        </w:rPr>
        <w:t>での</w:t>
      </w:r>
      <w:r w:rsidRPr="00FD44A2">
        <w:rPr>
          <w:rFonts w:ascii="HGP明朝E" w:eastAsia="HGP明朝E" w:hAnsi="HGP明朝E" w:hint="eastAsia"/>
          <w:color w:val="000000" w:themeColor="text1"/>
          <w:sz w:val="24"/>
          <w:szCs w:val="24"/>
        </w:rPr>
        <w:t>生涯現役事業窓口で定期的な面接</w:t>
      </w:r>
      <w:r w:rsidR="00FD44A2" w:rsidRPr="00FD44A2">
        <w:rPr>
          <w:rFonts w:ascii="HGP明朝E" w:eastAsia="HGP明朝E" w:hAnsi="HGP明朝E" w:hint="eastAsia"/>
          <w:color w:val="000000" w:themeColor="text1"/>
          <w:sz w:val="24"/>
          <w:szCs w:val="24"/>
        </w:rPr>
        <w:t>・面接会・各種行事の場での</w:t>
      </w:r>
      <w:r w:rsidRPr="00FD44A2">
        <w:rPr>
          <w:rFonts w:ascii="HGP明朝E" w:eastAsia="HGP明朝E" w:hAnsi="HGP明朝E" w:hint="eastAsia"/>
          <w:color w:val="000000" w:themeColor="text1"/>
          <w:sz w:val="24"/>
          <w:szCs w:val="24"/>
        </w:rPr>
        <w:t>パートナー会員への</w:t>
      </w:r>
      <w:r w:rsidR="00FD44A2" w:rsidRPr="00FD44A2">
        <w:rPr>
          <w:rFonts w:ascii="HGP明朝E" w:eastAsia="HGP明朝E" w:hAnsi="HGP明朝E" w:hint="eastAsia"/>
          <w:color w:val="000000" w:themeColor="text1"/>
          <w:sz w:val="24"/>
          <w:szCs w:val="24"/>
        </w:rPr>
        <w:t>登録を促進した。</w:t>
      </w:r>
    </w:p>
    <w:p w14:paraId="624B4DE7" w14:textId="1DAE447F" w:rsidR="00E9665E" w:rsidRPr="00FD44A2" w:rsidRDefault="00E9665E" w:rsidP="00E9665E">
      <w:pPr>
        <w:snapToGrid w:val="0"/>
        <w:ind w:firstLineChars="200" w:firstLine="480"/>
        <w:rPr>
          <w:rFonts w:ascii="HGP明朝E" w:eastAsia="HGP明朝E" w:hAnsi="HGP明朝E"/>
          <w:color w:val="000000" w:themeColor="text1"/>
          <w:sz w:val="24"/>
          <w:szCs w:val="24"/>
        </w:rPr>
      </w:pPr>
      <w:r w:rsidRPr="00FD44A2">
        <w:rPr>
          <w:rFonts w:ascii="HGP明朝E" w:eastAsia="HGP明朝E" w:hAnsi="HGP明朝E" w:hint="eastAsia"/>
          <w:color w:val="000000" w:themeColor="text1"/>
          <w:sz w:val="24"/>
          <w:szCs w:val="24"/>
        </w:rPr>
        <w:t>・</w:t>
      </w:r>
      <w:r w:rsidR="00FD44A2" w:rsidRPr="00FD44A2">
        <w:rPr>
          <w:rFonts w:ascii="HGP明朝E" w:eastAsia="HGP明朝E" w:hAnsi="HGP明朝E" w:hint="eastAsia"/>
          <w:color w:val="000000" w:themeColor="text1"/>
          <w:sz w:val="24"/>
          <w:szCs w:val="24"/>
        </w:rPr>
        <w:t>パートナー会員からの就業マッチング</w:t>
      </w:r>
      <w:r w:rsidR="001C0B4D">
        <w:rPr>
          <w:rFonts w:ascii="HGP明朝E" w:eastAsia="HGP明朝E" w:hAnsi="HGP明朝E" w:hint="eastAsia"/>
          <w:color w:val="000000" w:themeColor="text1"/>
          <w:sz w:val="24"/>
          <w:szCs w:val="24"/>
        </w:rPr>
        <w:t>入会へつながった。</w:t>
      </w:r>
    </w:p>
    <w:p w14:paraId="4E687542" w14:textId="77777777" w:rsidR="00E9665E" w:rsidRPr="00A535E8" w:rsidRDefault="00E9665E" w:rsidP="004253C5">
      <w:pPr>
        <w:snapToGrid w:val="0"/>
        <w:ind w:firstLineChars="200" w:firstLine="480"/>
        <w:rPr>
          <w:rFonts w:ascii="HGP明朝E" w:eastAsia="HGP明朝E" w:hAnsi="HGP明朝E"/>
          <w:color w:val="0070C0"/>
          <w:sz w:val="24"/>
          <w:szCs w:val="24"/>
        </w:rPr>
      </w:pPr>
    </w:p>
    <w:p w14:paraId="7BA164C6" w14:textId="20C254CF" w:rsidR="004253C5" w:rsidRPr="009B1885" w:rsidRDefault="004253C5" w:rsidP="00FD44A2">
      <w:pPr>
        <w:snapToGrid w:val="0"/>
        <w:rPr>
          <w:rFonts w:ascii="HGP明朝E" w:eastAsia="HGP明朝E" w:hAnsi="HGP明朝E"/>
          <w:color w:val="000000" w:themeColor="text1"/>
          <w:sz w:val="24"/>
          <w:szCs w:val="24"/>
        </w:rPr>
      </w:pPr>
      <w:r w:rsidRPr="009B1885">
        <w:rPr>
          <w:rFonts w:ascii="HGP明朝E" w:eastAsia="HGP明朝E" w:hAnsi="HGP明朝E" w:hint="eastAsia"/>
          <w:color w:val="000000" w:themeColor="text1"/>
          <w:sz w:val="24"/>
          <w:szCs w:val="24"/>
        </w:rPr>
        <w:t>女性会員の拡大</w:t>
      </w:r>
    </w:p>
    <w:p w14:paraId="79A3F9E9" w14:textId="48052CB4" w:rsidR="004253C5" w:rsidRPr="009B1885" w:rsidRDefault="004253C5" w:rsidP="00AE5DD0">
      <w:pPr>
        <w:snapToGrid w:val="0"/>
        <w:ind w:leftChars="200" w:left="660" w:hangingChars="100" w:hanging="240"/>
        <w:rPr>
          <w:rFonts w:ascii="HGP明朝E" w:eastAsia="HGP明朝E" w:hAnsi="HGP明朝E"/>
          <w:color w:val="000000" w:themeColor="text1"/>
          <w:sz w:val="24"/>
          <w:szCs w:val="24"/>
        </w:rPr>
      </w:pPr>
      <w:r w:rsidRPr="009B1885">
        <w:rPr>
          <w:rFonts w:ascii="HGP明朝E" w:eastAsia="HGP明朝E" w:hAnsi="HGP明朝E" w:hint="eastAsia"/>
          <w:color w:val="000000" w:themeColor="text1"/>
          <w:sz w:val="24"/>
          <w:szCs w:val="24"/>
        </w:rPr>
        <w:t>・講習会の実施（趣味・カルチャ―）</w:t>
      </w:r>
      <w:r w:rsidR="009B1885">
        <w:rPr>
          <w:rFonts w:ascii="HGP明朝E" w:eastAsia="HGP明朝E" w:hAnsi="HGP明朝E" w:hint="eastAsia"/>
          <w:color w:val="000000" w:themeColor="text1"/>
          <w:sz w:val="24"/>
          <w:szCs w:val="24"/>
        </w:rPr>
        <w:t>し、楽しいことからの仲間つくりを推進し</w:t>
      </w:r>
      <w:r w:rsidR="00AE5DD0">
        <w:rPr>
          <w:rFonts w:ascii="HGP明朝E" w:eastAsia="HGP明朝E" w:hAnsi="HGP明朝E" w:hint="eastAsia"/>
          <w:color w:val="000000" w:themeColor="text1"/>
          <w:sz w:val="24"/>
          <w:szCs w:val="24"/>
        </w:rPr>
        <w:t>会員　の口コミ入会が実施できた。</w:t>
      </w:r>
    </w:p>
    <w:p w14:paraId="438B404A" w14:textId="77777777" w:rsidR="00E9665E" w:rsidRPr="00A535E8" w:rsidRDefault="00E9665E" w:rsidP="004253C5">
      <w:pPr>
        <w:snapToGrid w:val="0"/>
        <w:ind w:firstLineChars="200" w:firstLine="480"/>
        <w:rPr>
          <w:rFonts w:ascii="HGP明朝E" w:eastAsia="HGP明朝E" w:hAnsi="HGP明朝E"/>
          <w:color w:val="0070C0"/>
          <w:sz w:val="24"/>
          <w:szCs w:val="24"/>
        </w:rPr>
      </w:pPr>
    </w:p>
    <w:p w14:paraId="683B2B6D" w14:textId="5F885CCD" w:rsidR="0007665B" w:rsidRPr="009B1885" w:rsidRDefault="0007665B" w:rsidP="004253C5">
      <w:pPr>
        <w:snapToGrid w:val="0"/>
        <w:jc w:val="left"/>
        <w:rPr>
          <w:rFonts w:ascii="HGP明朝E" w:eastAsia="HGP明朝E" w:hAnsi="HGP明朝E"/>
          <w:color w:val="000000" w:themeColor="text1"/>
          <w:sz w:val="24"/>
          <w:szCs w:val="24"/>
        </w:rPr>
      </w:pPr>
      <w:r w:rsidRPr="009B1885">
        <w:rPr>
          <w:rFonts w:ascii="HGP明朝E" w:eastAsia="HGP明朝E" w:hAnsi="HGP明朝E" w:hint="eastAsia"/>
          <w:color w:val="000000" w:themeColor="text1"/>
          <w:sz w:val="24"/>
          <w:szCs w:val="24"/>
        </w:rPr>
        <w:t>退会抑止</w:t>
      </w:r>
    </w:p>
    <w:p w14:paraId="40FDDF98" w14:textId="362A167D" w:rsidR="0007665B" w:rsidRPr="009B1885" w:rsidRDefault="0007665B" w:rsidP="0007665B">
      <w:pPr>
        <w:snapToGrid w:val="0"/>
        <w:ind w:firstLineChars="200" w:firstLine="480"/>
        <w:jc w:val="left"/>
        <w:rPr>
          <w:rFonts w:ascii="HGP明朝E" w:eastAsia="HGP明朝E" w:hAnsi="HGP明朝E"/>
          <w:color w:val="000000" w:themeColor="text1"/>
          <w:sz w:val="24"/>
          <w:szCs w:val="24"/>
        </w:rPr>
      </w:pPr>
      <w:r w:rsidRPr="009B1885">
        <w:rPr>
          <w:rFonts w:ascii="HGP明朝E" w:eastAsia="HGP明朝E" w:hAnsi="HGP明朝E" w:hint="eastAsia"/>
          <w:color w:val="000000" w:themeColor="text1"/>
          <w:sz w:val="24"/>
          <w:szCs w:val="24"/>
        </w:rPr>
        <w:t>・</w:t>
      </w:r>
      <w:r w:rsidR="009B1885" w:rsidRPr="009B1885">
        <w:rPr>
          <w:rFonts w:ascii="HGP明朝E" w:eastAsia="HGP明朝E" w:hAnsi="HGP明朝E" w:hint="eastAsia"/>
          <w:color w:val="000000" w:themeColor="text1"/>
          <w:sz w:val="24"/>
          <w:szCs w:val="24"/>
        </w:rPr>
        <w:t>交遊館利用での</w:t>
      </w:r>
      <w:r w:rsidRPr="009B1885">
        <w:rPr>
          <w:rFonts w:ascii="HGP明朝E" w:eastAsia="HGP明朝E" w:hAnsi="HGP明朝E" w:hint="eastAsia"/>
          <w:color w:val="000000" w:themeColor="text1"/>
          <w:sz w:val="24"/>
          <w:szCs w:val="24"/>
        </w:rPr>
        <w:t>集える場所、お話しできる場所つくり</w:t>
      </w:r>
      <w:r w:rsidR="009B1885" w:rsidRPr="009B1885">
        <w:rPr>
          <w:rFonts w:ascii="HGP明朝E" w:eastAsia="HGP明朝E" w:hAnsi="HGP明朝E" w:hint="eastAsia"/>
          <w:color w:val="000000" w:themeColor="text1"/>
          <w:sz w:val="24"/>
          <w:szCs w:val="24"/>
        </w:rPr>
        <w:t>を推進した。</w:t>
      </w:r>
    </w:p>
    <w:p w14:paraId="23DA45E8" w14:textId="77AF4714" w:rsidR="0094775B" w:rsidRPr="00A535E8" w:rsidRDefault="0007665B" w:rsidP="00D26963">
      <w:pPr>
        <w:snapToGrid w:val="0"/>
        <w:ind w:firstLineChars="200" w:firstLine="480"/>
        <w:rPr>
          <w:rFonts w:ascii="HGP明朝E" w:eastAsia="HGP明朝E" w:hAnsi="HGP明朝E"/>
          <w:color w:val="0070C0"/>
          <w:sz w:val="24"/>
          <w:szCs w:val="24"/>
        </w:rPr>
      </w:pPr>
      <w:r w:rsidRPr="009B1885">
        <w:rPr>
          <w:rFonts w:ascii="HGP明朝E" w:eastAsia="HGP明朝E" w:hAnsi="HGP明朝E" w:hint="eastAsia"/>
          <w:color w:val="000000" w:themeColor="text1"/>
          <w:sz w:val="24"/>
          <w:szCs w:val="24"/>
        </w:rPr>
        <w:t>・</w:t>
      </w:r>
      <w:r w:rsidR="009B1885" w:rsidRPr="009B1885">
        <w:rPr>
          <w:rFonts w:ascii="HGP明朝E" w:eastAsia="HGP明朝E" w:hAnsi="HGP明朝E" w:hint="eastAsia"/>
          <w:color w:val="000000" w:themeColor="text1"/>
          <w:sz w:val="24"/>
          <w:szCs w:val="24"/>
        </w:rPr>
        <w:t>会員中心の同好会</w:t>
      </w:r>
      <w:r w:rsidRPr="009B1885">
        <w:rPr>
          <w:rFonts w:ascii="HGP明朝E" w:eastAsia="HGP明朝E" w:hAnsi="HGP明朝E" w:hint="eastAsia"/>
          <w:color w:val="000000" w:themeColor="text1"/>
          <w:sz w:val="24"/>
          <w:szCs w:val="24"/>
        </w:rPr>
        <w:t>作り</w:t>
      </w:r>
      <w:r w:rsidR="009B1885" w:rsidRPr="009B1885">
        <w:rPr>
          <w:rFonts w:ascii="HGP明朝E" w:eastAsia="HGP明朝E" w:hAnsi="HGP明朝E" w:hint="eastAsia"/>
          <w:color w:val="000000" w:themeColor="text1"/>
          <w:sz w:val="24"/>
          <w:szCs w:val="24"/>
        </w:rPr>
        <w:t>を推進した。</w:t>
      </w:r>
    </w:p>
    <w:p w14:paraId="6FAE9A72" w14:textId="77777777" w:rsidR="00D26963" w:rsidRPr="00A535E8" w:rsidRDefault="00D26963" w:rsidP="00032BE3">
      <w:pPr>
        <w:jc w:val="left"/>
        <w:rPr>
          <w:rFonts w:ascii="HGP明朝B" w:eastAsia="HGP明朝B" w:hAnsiTheme="minorEastAsia"/>
          <w:color w:val="0070C0"/>
          <w:sz w:val="28"/>
          <w:szCs w:val="28"/>
        </w:rPr>
      </w:pPr>
    </w:p>
    <w:p w14:paraId="2295241D" w14:textId="3E76D3F8" w:rsidR="005A6DC4" w:rsidRPr="00B61ABC" w:rsidRDefault="008346EB" w:rsidP="00032BE3">
      <w:pPr>
        <w:jc w:val="left"/>
        <w:rPr>
          <w:rFonts w:ascii="HGP明朝B" w:eastAsia="HGP明朝B" w:hAnsiTheme="minorEastAsia"/>
          <w:color w:val="000000" w:themeColor="text1"/>
          <w:sz w:val="28"/>
          <w:szCs w:val="28"/>
        </w:rPr>
      </w:pPr>
      <w:r w:rsidRPr="00B61ABC">
        <w:rPr>
          <w:rFonts w:ascii="HGP明朝B" w:eastAsia="HGP明朝B" w:hAnsiTheme="minorEastAsia" w:hint="eastAsia"/>
          <w:color w:val="000000" w:themeColor="text1"/>
          <w:sz w:val="28"/>
          <w:szCs w:val="28"/>
        </w:rPr>
        <w:t>2</w:t>
      </w:r>
      <w:r w:rsidR="008D67F7" w:rsidRPr="00B61ABC">
        <w:rPr>
          <w:rFonts w:ascii="HGP明朝B" w:eastAsia="HGP明朝B" w:hAnsiTheme="minorEastAsia" w:hint="eastAsia"/>
          <w:color w:val="000000" w:themeColor="text1"/>
          <w:sz w:val="28"/>
          <w:szCs w:val="28"/>
        </w:rPr>
        <w:t>就業開拓</w:t>
      </w:r>
    </w:p>
    <w:p w14:paraId="7C9E3893" w14:textId="0990CBB6" w:rsidR="00725D4F" w:rsidRPr="001F0E82" w:rsidRDefault="00D26963" w:rsidP="00AE5DD0">
      <w:pPr>
        <w:ind w:leftChars="400" w:left="840" w:firstLineChars="100" w:firstLine="240"/>
        <w:jc w:val="left"/>
        <w:rPr>
          <w:rFonts w:ascii="HGP明朝B" w:eastAsia="HGP明朝B" w:hAnsiTheme="minorEastAsia"/>
          <w:color w:val="0070C0"/>
          <w:sz w:val="24"/>
          <w:szCs w:val="24"/>
        </w:rPr>
      </w:pPr>
      <w:r w:rsidRPr="00B61ABC">
        <w:rPr>
          <w:rFonts w:ascii="HGP明朝B" w:eastAsia="HGP明朝B" w:hAnsiTheme="minorEastAsia" w:hint="eastAsia"/>
          <w:color w:val="000000" w:themeColor="text1"/>
          <w:sz w:val="24"/>
          <w:szCs w:val="24"/>
        </w:rPr>
        <w:t>新</w:t>
      </w:r>
      <w:r w:rsidR="007833A5" w:rsidRPr="00B61ABC">
        <w:rPr>
          <w:rFonts w:ascii="HGP明朝B" w:eastAsia="HGP明朝B" w:hAnsiTheme="minorEastAsia" w:hint="eastAsia"/>
          <w:color w:val="000000" w:themeColor="text1"/>
          <w:sz w:val="24"/>
          <w:szCs w:val="24"/>
        </w:rPr>
        <w:t>契約方法</w:t>
      </w:r>
      <w:r w:rsidRPr="00B61ABC">
        <w:rPr>
          <w:rFonts w:ascii="HGP明朝B" w:eastAsia="HGP明朝B" w:hAnsiTheme="minorEastAsia" w:hint="eastAsia"/>
          <w:color w:val="000000" w:themeColor="text1"/>
          <w:sz w:val="24"/>
          <w:szCs w:val="24"/>
        </w:rPr>
        <w:t>移行について発注者への説明を</w:t>
      </w:r>
      <w:r w:rsidR="008530E4" w:rsidRPr="00B61ABC">
        <w:rPr>
          <w:rFonts w:ascii="HGP明朝B" w:eastAsia="HGP明朝B" w:hAnsiTheme="minorEastAsia" w:hint="eastAsia"/>
          <w:color w:val="000000" w:themeColor="text1"/>
          <w:sz w:val="24"/>
          <w:szCs w:val="24"/>
        </w:rPr>
        <w:t>進め</w:t>
      </w:r>
      <w:r w:rsidR="007833A5" w:rsidRPr="00B61ABC">
        <w:rPr>
          <w:rFonts w:ascii="HGP明朝B" w:eastAsia="HGP明朝B" w:hAnsiTheme="minorEastAsia" w:hint="eastAsia"/>
          <w:color w:val="000000" w:themeColor="text1"/>
          <w:sz w:val="24"/>
          <w:szCs w:val="24"/>
        </w:rPr>
        <w:t>順次</w:t>
      </w:r>
      <w:r w:rsidR="00B61ABC">
        <w:rPr>
          <w:rFonts w:ascii="HGP明朝B" w:eastAsia="HGP明朝B" w:hAnsiTheme="minorEastAsia" w:hint="eastAsia"/>
          <w:color w:val="000000" w:themeColor="text1"/>
          <w:sz w:val="24"/>
          <w:szCs w:val="24"/>
        </w:rPr>
        <w:t>説明</w:t>
      </w:r>
      <w:r w:rsidR="001F0E82">
        <w:rPr>
          <w:rFonts w:ascii="HGP明朝B" w:eastAsia="HGP明朝B" w:hAnsiTheme="minorEastAsia" w:hint="eastAsia"/>
          <w:color w:val="000000" w:themeColor="text1"/>
          <w:sz w:val="24"/>
          <w:szCs w:val="24"/>
        </w:rPr>
        <w:t>を実施</w:t>
      </w:r>
      <w:r w:rsidR="007833A5" w:rsidRPr="00B61ABC">
        <w:rPr>
          <w:rFonts w:ascii="HGP明朝B" w:eastAsia="HGP明朝B" w:hAnsiTheme="minorEastAsia" w:hint="eastAsia"/>
          <w:color w:val="000000" w:themeColor="text1"/>
          <w:sz w:val="24"/>
          <w:szCs w:val="24"/>
        </w:rPr>
        <w:t>、</w:t>
      </w:r>
      <w:r w:rsidR="00B61ABC" w:rsidRPr="00B61ABC">
        <w:rPr>
          <w:rFonts w:ascii="HGP明朝B" w:eastAsia="HGP明朝B" w:hAnsiTheme="minorEastAsia" w:hint="eastAsia"/>
          <w:color w:val="000000" w:themeColor="text1"/>
          <w:sz w:val="24"/>
          <w:szCs w:val="24"/>
        </w:rPr>
        <w:t>一般家庭において１０月より新契約へ移行</w:t>
      </w:r>
      <w:r w:rsidR="001F0E82">
        <w:rPr>
          <w:rFonts w:ascii="HGP明朝B" w:eastAsia="HGP明朝B" w:hAnsiTheme="minorEastAsia" w:hint="eastAsia"/>
          <w:color w:val="000000" w:themeColor="text1"/>
          <w:sz w:val="24"/>
          <w:szCs w:val="24"/>
        </w:rPr>
        <w:t>を実施した。</w:t>
      </w:r>
    </w:p>
    <w:p w14:paraId="6C2268BD" w14:textId="0E80B240" w:rsidR="000F1E7B" w:rsidRPr="001F0E82" w:rsidRDefault="008530E4" w:rsidP="008530E4">
      <w:pPr>
        <w:pStyle w:val="a7"/>
        <w:numPr>
          <w:ilvl w:val="1"/>
          <w:numId w:val="2"/>
        </w:numPr>
        <w:ind w:leftChars="0"/>
        <w:jc w:val="left"/>
        <w:rPr>
          <w:rFonts w:ascii="HGP明朝B" w:eastAsia="HGP明朝B" w:hAnsiTheme="minorEastAsia"/>
          <w:color w:val="000000" w:themeColor="text1"/>
          <w:sz w:val="24"/>
          <w:szCs w:val="24"/>
        </w:rPr>
      </w:pPr>
      <w:r w:rsidRPr="001F0E82">
        <w:rPr>
          <w:rFonts w:ascii="HGP明朝B" w:eastAsia="HGP明朝B" w:hAnsiTheme="minorEastAsia" w:hint="eastAsia"/>
          <w:color w:val="000000" w:themeColor="text1"/>
          <w:sz w:val="24"/>
          <w:szCs w:val="24"/>
        </w:rPr>
        <w:t>原則事前</w:t>
      </w:r>
      <w:r w:rsidR="006147EB" w:rsidRPr="001F0E82">
        <w:rPr>
          <w:rFonts w:ascii="HGP明朝B" w:eastAsia="HGP明朝B" w:hAnsiTheme="minorEastAsia" w:hint="eastAsia"/>
          <w:color w:val="000000" w:themeColor="text1"/>
          <w:sz w:val="24"/>
          <w:szCs w:val="24"/>
        </w:rPr>
        <w:t>見積</w:t>
      </w:r>
      <w:r w:rsidRPr="001F0E82">
        <w:rPr>
          <w:rFonts w:ascii="HGP明朝B" w:eastAsia="HGP明朝B" w:hAnsiTheme="minorEastAsia" w:hint="eastAsia"/>
          <w:color w:val="000000" w:themeColor="text1"/>
          <w:sz w:val="24"/>
          <w:szCs w:val="24"/>
        </w:rPr>
        <w:t>を</w:t>
      </w:r>
      <w:r w:rsidR="00E9665E" w:rsidRPr="001F0E82">
        <w:rPr>
          <w:rFonts w:ascii="HGP明朝B" w:eastAsia="HGP明朝B" w:hAnsiTheme="minorEastAsia" w:hint="eastAsia"/>
          <w:color w:val="000000" w:themeColor="text1"/>
          <w:sz w:val="24"/>
          <w:szCs w:val="24"/>
        </w:rPr>
        <w:t>実施</w:t>
      </w:r>
      <w:r w:rsidR="001F0E82" w:rsidRPr="001F0E82">
        <w:rPr>
          <w:rFonts w:ascii="HGP明朝B" w:eastAsia="HGP明朝B" w:hAnsiTheme="minorEastAsia" w:hint="eastAsia"/>
          <w:color w:val="000000" w:themeColor="text1"/>
          <w:sz w:val="24"/>
          <w:szCs w:val="24"/>
        </w:rPr>
        <w:t>クレームの減少となった。</w:t>
      </w:r>
    </w:p>
    <w:p w14:paraId="39EF98B2" w14:textId="21838E31" w:rsidR="001401D3" w:rsidRPr="005230D0" w:rsidRDefault="00CF0B87" w:rsidP="005230D0">
      <w:pPr>
        <w:pStyle w:val="a7"/>
        <w:numPr>
          <w:ilvl w:val="1"/>
          <w:numId w:val="2"/>
        </w:numPr>
        <w:ind w:leftChars="0"/>
        <w:jc w:val="left"/>
        <w:rPr>
          <w:rFonts w:ascii="HGP明朝B" w:eastAsia="HGP明朝B" w:hAnsiTheme="minorEastAsia"/>
          <w:color w:val="000000" w:themeColor="text1"/>
          <w:sz w:val="24"/>
          <w:szCs w:val="24"/>
        </w:rPr>
      </w:pPr>
      <w:r w:rsidRPr="001F0E82">
        <w:rPr>
          <w:rFonts w:ascii="HGP明朝B" w:eastAsia="HGP明朝B" w:hAnsiTheme="minorEastAsia" w:hint="eastAsia"/>
          <w:color w:val="000000" w:themeColor="text1"/>
          <w:sz w:val="24"/>
          <w:szCs w:val="24"/>
        </w:rPr>
        <w:t>新</w:t>
      </w:r>
      <w:r w:rsidR="009138CA" w:rsidRPr="001F0E82">
        <w:rPr>
          <w:rFonts w:ascii="HGP明朝B" w:eastAsia="HGP明朝B" w:hAnsiTheme="minorEastAsia" w:hint="eastAsia"/>
          <w:color w:val="000000" w:themeColor="text1"/>
          <w:sz w:val="24"/>
          <w:szCs w:val="24"/>
        </w:rPr>
        <w:t>契約</w:t>
      </w:r>
      <w:r w:rsidR="006147EB" w:rsidRPr="001F0E82">
        <w:rPr>
          <w:rFonts w:ascii="HGP明朝B" w:eastAsia="HGP明朝B" w:hAnsiTheme="minorEastAsia" w:hint="eastAsia"/>
          <w:color w:val="000000" w:themeColor="text1"/>
          <w:sz w:val="24"/>
          <w:szCs w:val="24"/>
        </w:rPr>
        <w:t>実施に向け</w:t>
      </w:r>
      <w:r w:rsidR="009138CA" w:rsidRPr="001F0E82">
        <w:rPr>
          <w:rFonts w:ascii="HGP明朝B" w:eastAsia="HGP明朝B" w:hAnsiTheme="minorEastAsia" w:hint="eastAsia"/>
          <w:color w:val="000000" w:themeColor="text1"/>
          <w:sz w:val="24"/>
          <w:szCs w:val="24"/>
        </w:rPr>
        <w:t>準備</w:t>
      </w:r>
      <w:r w:rsidR="00C221F9" w:rsidRPr="001F0E82">
        <w:rPr>
          <w:rFonts w:ascii="HGP明朝B" w:eastAsia="HGP明朝B" w:hAnsiTheme="minorEastAsia" w:hint="eastAsia"/>
          <w:color w:val="000000" w:themeColor="text1"/>
          <w:sz w:val="24"/>
          <w:szCs w:val="24"/>
        </w:rPr>
        <w:t>、</w:t>
      </w:r>
      <w:r w:rsidRPr="001F0E82">
        <w:rPr>
          <w:rFonts w:ascii="HGP明朝B" w:eastAsia="HGP明朝B" w:hAnsiTheme="minorEastAsia" w:hint="eastAsia"/>
          <w:color w:val="000000" w:themeColor="text1"/>
          <w:sz w:val="24"/>
          <w:szCs w:val="24"/>
        </w:rPr>
        <w:t>順次実施</w:t>
      </w:r>
      <w:r w:rsidR="009138CA" w:rsidRPr="001F0E82">
        <w:rPr>
          <w:rFonts w:ascii="HGP明朝B" w:eastAsia="HGP明朝B" w:hAnsiTheme="minorEastAsia" w:hint="eastAsia"/>
          <w:color w:val="000000" w:themeColor="text1"/>
          <w:sz w:val="24"/>
          <w:szCs w:val="24"/>
        </w:rPr>
        <w:t>を進め</w:t>
      </w:r>
      <w:r w:rsidRPr="001F0E82">
        <w:rPr>
          <w:rFonts w:ascii="HGP明朝B" w:eastAsia="HGP明朝B" w:hAnsiTheme="minorEastAsia" w:hint="eastAsia"/>
          <w:color w:val="000000" w:themeColor="text1"/>
          <w:sz w:val="24"/>
          <w:szCs w:val="24"/>
        </w:rPr>
        <w:t>るため</w:t>
      </w:r>
      <w:r w:rsidR="009138CA" w:rsidRPr="001F0E82">
        <w:rPr>
          <w:rFonts w:ascii="HGP明朝B" w:eastAsia="HGP明朝B" w:hAnsiTheme="minorEastAsia" w:hint="eastAsia"/>
          <w:color w:val="000000" w:themeColor="text1"/>
          <w:sz w:val="24"/>
          <w:szCs w:val="24"/>
        </w:rPr>
        <w:t>、</w:t>
      </w:r>
      <w:r w:rsidR="00C36B76" w:rsidRPr="001F0E82">
        <w:rPr>
          <w:rFonts w:ascii="HGP明朝B" w:eastAsia="HGP明朝B" w:hAnsiTheme="minorEastAsia" w:hint="eastAsia"/>
          <w:color w:val="000000" w:themeColor="text1"/>
          <w:sz w:val="24"/>
          <w:szCs w:val="24"/>
        </w:rPr>
        <w:t>正しい理解確認</w:t>
      </w:r>
      <w:r w:rsidR="003A3E7E" w:rsidRPr="001F0E82">
        <w:rPr>
          <w:rFonts w:ascii="HGP明朝B" w:eastAsia="HGP明朝B" w:hAnsiTheme="minorEastAsia" w:hint="eastAsia"/>
          <w:color w:val="000000" w:themeColor="text1"/>
          <w:sz w:val="24"/>
          <w:szCs w:val="24"/>
        </w:rPr>
        <w:t>を</w:t>
      </w:r>
      <w:r w:rsidR="00032BE3" w:rsidRPr="001F0E82">
        <w:rPr>
          <w:rFonts w:ascii="HGP明朝B" w:eastAsia="HGP明朝B" w:hAnsiTheme="minorEastAsia" w:hint="eastAsia"/>
          <w:color w:val="000000" w:themeColor="text1"/>
          <w:sz w:val="24"/>
          <w:szCs w:val="24"/>
        </w:rPr>
        <w:t>会員・発注者に</w:t>
      </w:r>
      <w:r w:rsidR="003A3E7E" w:rsidRPr="001F0E82">
        <w:rPr>
          <w:rFonts w:ascii="HGP明朝B" w:eastAsia="HGP明朝B" w:hAnsiTheme="minorEastAsia" w:hint="eastAsia"/>
          <w:color w:val="000000" w:themeColor="text1"/>
          <w:sz w:val="24"/>
          <w:szCs w:val="24"/>
        </w:rPr>
        <w:t>行</w:t>
      </w:r>
      <w:r w:rsidR="001F0E82" w:rsidRPr="001F0E82">
        <w:rPr>
          <w:rFonts w:ascii="HGP明朝B" w:eastAsia="HGP明朝B" w:hAnsiTheme="minorEastAsia" w:hint="eastAsia"/>
          <w:color w:val="000000" w:themeColor="text1"/>
          <w:sz w:val="24"/>
          <w:szCs w:val="24"/>
        </w:rPr>
        <w:t>った。</w:t>
      </w:r>
      <w:r w:rsidR="00A94CB9" w:rsidRPr="001F0E82">
        <w:rPr>
          <w:rFonts w:ascii="HGP明朝B" w:eastAsia="HGP明朝B" w:hAnsiTheme="minorEastAsia" w:hint="eastAsia"/>
          <w:color w:val="000000" w:themeColor="text1"/>
          <w:sz w:val="24"/>
          <w:szCs w:val="24"/>
        </w:rPr>
        <w:t>（</w:t>
      </w:r>
      <w:r w:rsidR="009510E2" w:rsidRPr="001F0E82">
        <w:rPr>
          <w:rFonts w:ascii="HGP明朝B" w:eastAsia="HGP明朝B" w:hAnsiTheme="minorEastAsia" w:hint="eastAsia"/>
          <w:color w:val="000000" w:themeColor="text1"/>
          <w:sz w:val="24"/>
          <w:szCs w:val="24"/>
        </w:rPr>
        <w:t>文章による事前告知</w:t>
      </w:r>
      <w:r w:rsidR="009138CA" w:rsidRPr="001F0E82">
        <w:rPr>
          <w:rFonts w:ascii="HGP明朝B" w:eastAsia="HGP明朝B" w:hAnsiTheme="minorEastAsia" w:hint="eastAsia"/>
          <w:color w:val="000000" w:themeColor="text1"/>
          <w:sz w:val="24"/>
          <w:szCs w:val="24"/>
        </w:rPr>
        <w:t>・調整</w:t>
      </w:r>
      <w:r w:rsidR="001F0E82" w:rsidRPr="001F0E82">
        <w:rPr>
          <w:rFonts w:ascii="HGP明朝B" w:eastAsia="HGP明朝B" w:hAnsiTheme="minorEastAsia" w:hint="eastAsia"/>
          <w:color w:val="000000" w:themeColor="text1"/>
          <w:sz w:val="24"/>
          <w:szCs w:val="24"/>
        </w:rPr>
        <w:t>・確認</w:t>
      </w:r>
      <w:r w:rsidR="009510E2" w:rsidRPr="001F0E82">
        <w:rPr>
          <w:rFonts w:ascii="HGP明朝B" w:eastAsia="HGP明朝B" w:hAnsiTheme="minorEastAsia" w:hint="eastAsia"/>
          <w:color w:val="000000" w:themeColor="text1"/>
          <w:sz w:val="24"/>
          <w:szCs w:val="24"/>
        </w:rPr>
        <w:t>）</w:t>
      </w:r>
    </w:p>
    <w:p w14:paraId="131DF92A" w14:textId="46B1D3D3" w:rsidR="00A038DF" w:rsidRPr="001F0E82" w:rsidRDefault="001F0E82" w:rsidP="001F0E82">
      <w:pPr>
        <w:pStyle w:val="a7"/>
        <w:numPr>
          <w:ilvl w:val="1"/>
          <w:numId w:val="2"/>
        </w:numPr>
        <w:ind w:leftChars="0"/>
        <w:jc w:val="left"/>
        <w:rPr>
          <w:rFonts w:ascii="HGP明朝B" w:eastAsia="HGP明朝B" w:hAnsiTheme="minorEastAsia"/>
          <w:color w:val="000000" w:themeColor="text1"/>
          <w:sz w:val="24"/>
          <w:szCs w:val="24"/>
        </w:rPr>
      </w:pPr>
      <w:r w:rsidRPr="001F0E82">
        <w:rPr>
          <w:rFonts w:ascii="HGP明朝B" w:eastAsia="HGP明朝B" w:hAnsiTheme="minorEastAsia" w:hint="eastAsia"/>
          <w:color w:val="000000" w:themeColor="text1"/>
          <w:sz w:val="24"/>
          <w:szCs w:val="24"/>
        </w:rPr>
        <w:t>新契約への変更説明をきっかけに、</w:t>
      </w:r>
      <w:r w:rsidR="002C57B8" w:rsidRPr="001F0E82">
        <w:rPr>
          <w:rFonts w:ascii="HGP明朝B" w:eastAsia="HGP明朝B" w:hAnsiTheme="minorEastAsia" w:hint="eastAsia"/>
          <w:color w:val="000000" w:themeColor="text1"/>
          <w:sz w:val="24"/>
          <w:szCs w:val="24"/>
        </w:rPr>
        <w:t>既存取引先</w:t>
      </w:r>
      <w:r w:rsidR="00C221F9" w:rsidRPr="001F0E82">
        <w:rPr>
          <w:rFonts w:ascii="HGP明朝B" w:eastAsia="HGP明朝B" w:hAnsiTheme="minorEastAsia" w:hint="eastAsia"/>
          <w:color w:val="000000" w:themeColor="text1"/>
          <w:sz w:val="24"/>
          <w:szCs w:val="24"/>
        </w:rPr>
        <w:t>、</w:t>
      </w:r>
      <w:r w:rsidR="002C57B8" w:rsidRPr="001F0E82">
        <w:rPr>
          <w:rFonts w:ascii="HGP明朝B" w:eastAsia="HGP明朝B" w:hAnsiTheme="minorEastAsia" w:hint="eastAsia"/>
          <w:color w:val="000000" w:themeColor="text1"/>
          <w:sz w:val="24"/>
          <w:szCs w:val="24"/>
        </w:rPr>
        <w:t>公共関係への</w:t>
      </w:r>
      <w:r w:rsidR="00C46C9A" w:rsidRPr="001F0E82">
        <w:rPr>
          <w:rFonts w:ascii="HGP明朝B" w:eastAsia="HGP明朝B" w:hAnsiTheme="minorEastAsia" w:hint="eastAsia"/>
          <w:color w:val="000000" w:themeColor="text1"/>
          <w:sz w:val="24"/>
          <w:szCs w:val="24"/>
        </w:rPr>
        <w:t>訪問より</w:t>
      </w:r>
      <w:r w:rsidR="002C57B8" w:rsidRPr="001F0E82">
        <w:rPr>
          <w:rFonts w:ascii="HGP明朝B" w:eastAsia="HGP明朝B" w:hAnsiTheme="minorEastAsia" w:hint="eastAsia"/>
          <w:color w:val="000000" w:themeColor="text1"/>
          <w:sz w:val="24"/>
          <w:szCs w:val="24"/>
        </w:rPr>
        <w:t>継続受注や新規受注</w:t>
      </w:r>
      <w:r w:rsidR="004D5AE2" w:rsidRPr="001F0E82">
        <w:rPr>
          <w:rFonts w:ascii="HGP明朝B" w:eastAsia="HGP明朝B" w:hAnsiTheme="minorEastAsia" w:hint="eastAsia"/>
          <w:color w:val="000000" w:themeColor="text1"/>
          <w:sz w:val="24"/>
          <w:szCs w:val="24"/>
        </w:rPr>
        <w:t>の</w:t>
      </w:r>
      <w:r w:rsidR="002C57B8" w:rsidRPr="001F0E82">
        <w:rPr>
          <w:rFonts w:ascii="HGP明朝B" w:eastAsia="HGP明朝B" w:hAnsiTheme="minorEastAsia" w:hint="eastAsia"/>
          <w:color w:val="000000" w:themeColor="text1"/>
          <w:sz w:val="24"/>
          <w:szCs w:val="24"/>
        </w:rPr>
        <w:t>契約金額の増加を目指</w:t>
      </w:r>
      <w:r w:rsidRPr="001F0E82">
        <w:rPr>
          <w:rFonts w:ascii="HGP明朝B" w:eastAsia="HGP明朝B" w:hAnsiTheme="minorEastAsia" w:hint="eastAsia"/>
          <w:color w:val="000000" w:themeColor="text1"/>
          <w:sz w:val="24"/>
          <w:szCs w:val="24"/>
        </w:rPr>
        <w:t>した。</w:t>
      </w:r>
    </w:p>
    <w:p w14:paraId="3A51DB5F" w14:textId="2F1DF298" w:rsidR="001C7E89" w:rsidRPr="001401D3" w:rsidRDefault="00E9665E" w:rsidP="00FF7C96">
      <w:pPr>
        <w:pStyle w:val="a7"/>
        <w:numPr>
          <w:ilvl w:val="1"/>
          <w:numId w:val="2"/>
        </w:numPr>
        <w:ind w:leftChars="200" w:left="660" w:hangingChars="100" w:hanging="240"/>
        <w:jc w:val="left"/>
        <w:rPr>
          <w:rFonts w:ascii="HGP明朝B" w:eastAsia="HGP明朝B" w:hAnsiTheme="minorEastAsia"/>
          <w:color w:val="000000" w:themeColor="text1"/>
          <w:sz w:val="24"/>
          <w:szCs w:val="24"/>
        </w:rPr>
      </w:pPr>
      <w:r w:rsidRPr="001401D3">
        <w:rPr>
          <w:rFonts w:ascii="HGP明朝B" w:eastAsia="HGP明朝B" w:hAnsiTheme="minorEastAsia" w:hint="eastAsia"/>
          <w:color w:val="000000" w:themeColor="text1"/>
          <w:sz w:val="24"/>
          <w:szCs w:val="24"/>
        </w:rPr>
        <w:t xml:space="preserve">　</w:t>
      </w:r>
      <w:r w:rsidR="00C47916" w:rsidRPr="001401D3">
        <w:rPr>
          <w:rFonts w:ascii="HGP明朝B" w:eastAsia="HGP明朝B" w:hAnsiTheme="minorEastAsia" w:hint="eastAsia"/>
          <w:color w:val="000000" w:themeColor="text1"/>
          <w:sz w:val="24"/>
          <w:szCs w:val="24"/>
        </w:rPr>
        <w:t>委員会や各班長</w:t>
      </w:r>
      <w:r w:rsidR="00A038DF" w:rsidRPr="001401D3">
        <w:rPr>
          <w:rFonts w:ascii="HGP明朝B" w:eastAsia="HGP明朝B" w:hAnsiTheme="minorEastAsia" w:hint="eastAsia"/>
          <w:color w:val="000000" w:themeColor="text1"/>
          <w:sz w:val="24"/>
          <w:szCs w:val="24"/>
        </w:rPr>
        <w:t>、リーダー</w:t>
      </w:r>
      <w:r w:rsidR="003375B6" w:rsidRPr="001401D3">
        <w:rPr>
          <w:rFonts w:ascii="HGP明朝B" w:eastAsia="HGP明朝B" w:hAnsiTheme="minorEastAsia" w:hint="eastAsia"/>
          <w:color w:val="000000" w:themeColor="text1"/>
          <w:sz w:val="24"/>
          <w:szCs w:val="24"/>
        </w:rPr>
        <w:t>及び会員</w:t>
      </w:r>
      <w:r w:rsidR="00193E15" w:rsidRPr="001401D3">
        <w:rPr>
          <w:rFonts w:ascii="HGP明朝B" w:eastAsia="HGP明朝B" w:hAnsiTheme="minorEastAsia" w:hint="eastAsia"/>
          <w:color w:val="000000" w:themeColor="text1"/>
          <w:sz w:val="24"/>
          <w:szCs w:val="24"/>
        </w:rPr>
        <w:t>や各担当</w:t>
      </w:r>
      <w:r w:rsidR="00C47916" w:rsidRPr="001401D3">
        <w:rPr>
          <w:rFonts w:ascii="HGP明朝B" w:eastAsia="HGP明朝B" w:hAnsiTheme="minorEastAsia" w:hint="eastAsia"/>
          <w:color w:val="000000" w:themeColor="text1"/>
          <w:sz w:val="24"/>
          <w:szCs w:val="24"/>
        </w:rPr>
        <w:t>の</w:t>
      </w:r>
      <w:r w:rsidR="00A038DF" w:rsidRPr="001401D3">
        <w:rPr>
          <w:rFonts w:ascii="HGP明朝B" w:eastAsia="HGP明朝B" w:hAnsiTheme="minorEastAsia" w:hint="eastAsia"/>
          <w:color w:val="000000" w:themeColor="text1"/>
          <w:sz w:val="24"/>
          <w:szCs w:val="24"/>
        </w:rPr>
        <w:t>定期的な</w:t>
      </w:r>
      <w:r w:rsidR="00C47916" w:rsidRPr="001401D3">
        <w:rPr>
          <w:rFonts w:ascii="HGP明朝B" w:eastAsia="HGP明朝B" w:hAnsiTheme="minorEastAsia" w:hint="eastAsia"/>
          <w:color w:val="000000" w:themeColor="text1"/>
          <w:sz w:val="24"/>
          <w:szCs w:val="24"/>
        </w:rPr>
        <w:t>意見交換の</w:t>
      </w:r>
      <w:r w:rsidR="003375B6" w:rsidRPr="001401D3">
        <w:rPr>
          <w:rFonts w:ascii="HGP明朝B" w:eastAsia="HGP明朝B" w:hAnsiTheme="minorEastAsia" w:hint="eastAsia"/>
          <w:color w:val="000000" w:themeColor="text1"/>
          <w:sz w:val="24"/>
          <w:szCs w:val="24"/>
        </w:rPr>
        <w:t>場を設</w:t>
      </w:r>
      <w:r w:rsidR="001C7E89" w:rsidRPr="001401D3">
        <w:rPr>
          <w:rFonts w:ascii="HGP明朝B" w:eastAsia="HGP明朝B" w:hAnsiTheme="minorEastAsia" w:hint="eastAsia"/>
          <w:color w:val="000000" w:themeColor="text1"/>
          <w:sz w:val="24"/>
          <w:szCs w:val="24"/>
        </w:rPr>
        <w:t xml:space="preserve">　　</w:t>
      </w:r>
    </w:p>
    <w:p w14:paraId="47233AD5" w14:textId="43E64729" w:rsidR="001C7E89" w:rsidRPr="005230D0" w:rsidRDefault="003375B6" w:rsidP="005230D0">
      <w:pPr>
        <w:ind w:leftChars="400" w:left="840"/>
        <w:jc w:val="left"/>
        <w:rPr>
          <w:rFonts w:ascii="HGP明朝B" w:eastAsia="HGP明朝B" w:hAnsiTheme="minorEastAsia"/>
          <w:color w:val="000000" w:themeColor="text1"/>
          <w:sz w:val="24"/>
          <w:szCs w:val="24"/>
        </w:rPr>
      </w:pPr>
      <w:r w:rsidRPr="001401D3">
        <w:rPr>
          <w:rFonts w:ascii="HGP明朝B" w:eastAsia="HGP明朝B" w:hAnsiTheme="minorEastAsia" w:hint="eastAsia"/>
          <w:color w:val="000000" w:themeColor="text1"/>
          <w:sz w:val="24"/>
          <w:szCs w:val="24"/>
        </w:rPr>
        <w:t>けワークシ</w:t>
      </w:r>
      <w:r w:rsidR="00F05002" w:rsidRPr="001401D3">
        <w:rPr>
          <w:rFonts w:ascii="HGP明朝B" w:eastAsia="HGP明朝B" w:hAnsiTheme="minorEastAsia" w:hint="eastAsia"/>
          <w:color w:val="000000" w:themeColor="text1"/>
          <w:sz w:val="24"/>
          <w:szCs w:val="24"/>
        </w:rPr>
        <w:t>ェ</w:t>
      </w:r>
      <w:r w:rsidRPr="001401D3">
        <w:rPr>
          <w:rFonts w:ascii="HGP明朝B" w:eastAsia="HGP明朝B" w:hAnsiTheme="minorEastAsia" w:hint="eastAsia"/>
          <w:color w:val="000000" w:themeColor="text1"/>
          <w:sz w:val="24"/>
          <w:szCs w:val="24"/>
        </w:rPr>
        <w:t>アリング</w:t>
      </w:r>
      <w:r w:rsidR="00CB4ABA" w:rsidRPr="001401D3">
        <w:rPr>
          <w:rFonts w:ascii="HGP明朝B" w:eastAsia="HGP明朝B" w:hAnsiTheme="minorEastAsia" w:hint="eastAsia"/>
          <w:color w:val="000000" w:themeColor="text1"/>
          <w:sz w:val="24"/>
          <w:szCs w:val="24"/>
        </w:rPr>
        <w:t>を</w:t>
      </w:r>
      <w:r w:rsidR="00A038DF" w:rsidRPr="001401D3">
        <w:rPr>
          <w:rFonts w:ascii="HGP明朝B" w:eastAsia="HGP明朝B" w:hAnsiTheme="minorEastAsia" w:hint="eastAsia"/>
          <w:color w:val="000000" w:themeColor="text1"/>
          <w:sz w:val="24"/>
          <w:szCs w:val="24"/>
        </w:rPr>
        <w:t>実施</w:t>
      </w:r>
      <w:r w:rsidR="001401D3" w:rsidRPr="001401D3">
        <w:rPr>
          <w:rFonts w:ascii="HGP明朝B" w:eastAsia="HGP明朝B" w:hAnsiTheme="minorEastAsia" w:hint="eastAsia"/>
          <w:color w:val="000000" w:themeColor="text1"/>
          <w:sz w:val="24"/>
          <w:szCs w:val="24"/>
        </w:rPr>
        <w:t>が難しかった。</w:t>
      </w:r>
    </w:p>
    <w:p w14:paraId="4B8ABF90" w14:textId="0A6E3CFC" w:rsidR="00842266" w:rsidRPr="005230D0" w:rsidRDefault="008346EB" w:rsidP="008346EB">
      <w:pPr>
        <w:pStyle w:val="a7"/>
        <w:ind w:leftChars="0" w:left="375"/>
        <w:jc w:val="left"/>
        <w:rPr>
          <w:rFonts w:ascii="HGP明朝B" w:eastAsia="HGP明朝B" w:hAnsiTheme="minorEastAsia"/>
          <w:color w:val="000000" w:themeColor="text1"/>
          <w:sz w:val="28"/>
          <w:szCs w:val="28"/>
        </w:rPr>
      </w:pPr>
      <w:r w:rsidRPr="005230D0">
        <w:rPr>
          <w:rFonts w:ascii="HGP明朝B" w:eastAsia="HGP明朝B" w:hAnsiTheme="minorEastAsia" w:hint="eastAsia"/>
          <w:color w:val="000000" w:themeColor="text1"/>
          <w:sz w:val="28"/>
          <w:szCs w:val="28"/>
        </w:rPr>
        <w:t>3</w:t>
      </w:r>
      <w:r w:rsidR="008D67F7" w:rsidRPr="005230D0">
        <w:rPr>
          <w:rFonts w:ascii="HGP明朝B" w:eastAsia="HGP明朝B" w:hAnsiTheme="minorEastAsia" w:hint="eastAsia"/>
          <w:color w:val="000000" w:themeColor="text1"/>
          <w:sz w:val="28"/>
          <w:szCs w:val="28"/>
        </w:rPr>
        <w:t>高齢者活用・現役サポート事業</w:t>
      </w:r>
    </w:p>
    <w:p w14:paraId="491E24F4" w14:textId="1E17D02F" w:rsidR="00BF0E2E" w:rsidRPr="005230D0" w:rsidRDefault="008504E8" w:rsidP="00CF0B87">
      <w:pPr>
        <w:ind w:firstLineChars="400" w:firstLine="960"/>
        <w:jc w:val="left"/>
        <w:rPr>
          <w:rFonts w:ascii="HGP明朝B" w:eastAsia="HGP明朝B" w:hAnsiTheme="minorEastAsia"/>
          <w:color w:val="000000" w:themeColor="text1"/>
          <w:sz w:val="24"/>
          <w:szCs w:val="24"/>
        </w:rPr>
      </w:pPr>
      <w:r w:rsidRPr="005230D0">
        <w:rPr>
          <w:rFonts w:ascii="HGP明朝B" w:eastAsia="HGP明朝B" w:hAnsiTheme="minorEastAsia" w:hint="eastAsia"/>
          <w:color w:val="000000" w:themeColor="text1"/>
          <w:sz w:val="24"/>
          <w:szCs w:val="24"/>
        </w:rPr>
        <w:t>会員のために地域に密着した就業の機会確保・提供</w:t>
      </w:r>
      <w:r w:rsidR="009C5EE5" w:rsidRPr="005230D0">
        <w:rPr>
          <w:rFonts w:ascii="HGP明朝B" w:eastAsia="HGP明朝B" w:hAnsiTheme="minorEastAsia" w:hint="eastAsia"/>
          <w:color w:val="000000" w:themeColor="text1"/>
          <w:sz w:val="24"/>
          <w:szCs w:val="24"/>
        </w:rPr>
        <w:t>を</w:t>
      </w:r>
      <w:r w:rsidRPr="005230D0">
        <w:rPr>
          <w:rFonts w:ascii="HGP明朝B" w:eastAsia="HGP明朝B" w:hAnsiTheme="minorEastAsia" w:hint="eastAsia"/>
          <w:color w:val="000000" w:themeColor="text1"/>
          <w:sz w:val="24"/>
          <w:szCs w:val="24"/>
        </w:rPr>
        <w:t>し、生きがいの</w:t>
      </w:r>
      <w:r w:rsidR="00BF0E2E" w:rsidRPr="005230D0">
        <w:rPr>
          <w:rFonts w:ascii="HGP明朝B" w:eastAsia="HGP明朝B" w:hAnsiTheme="minorEastAsia" w:hint="eastAsia"/>
          <w:color w:val="000000" w:themeColor="text1"/>
          <w:sz w:val="24"/>
          <w:szCs w:val="24"/>
        </w:rPr>
        <w:t>充実</w:t>
      </w:r>
    </w:p>
    <w:p w14:paraId="503AC1A7" w14:textId="7D6F0DF8" w:rsidR="00CB4ABA" w:rsidRPr="005230D0" w:rsidRDefault="008504E8" w:rsidP="00AE5DD0">
      <w:pPr>
        <w:ind w:leftChars="300" w:left="630"/>
        <w:jc w:val="left"/>
        <w:rPr>
          <w:rFonts w:ascii="HGP明朝B" w:eastAsia="HGP明朝B" w:hAnsiTheme="minorEastAsia"/>
          <w:color w:val="000000" w:themeColor="text1"/>
          <w:sz w:val="24"/>
          <w:szCs w:val="24"/>
        </w:rPr>
      </w:pPr>
      <w:r w:rsidRPr="005230D0">
        <w:rPr>
          <w:rFonts w:ascii="HGP明朝B" w:eastAsia="HGP明朝B" w:hAnsiTheme="minorEastAsia" w:hint="eastAsia"/>
          <w:color w:val="000000" w:themeColor="text1"/>
          <w:sz w:val="24"/>
          <w:szCs w:val="24"/>
        </w:rPr>
        <w:t>や高年齢者の社会参加の促進を図</w:t>
      </w:r>
      <w:r w:rsidR="005230D0">
        <w:rPr>
          <w:rFonts w:ascii="HGP明朝B" w:eastAsia="HGP明朝B" w:hAnsiTheme="minorEastAsia" w:hint="eastAsia"/>
          <w:color w:val="000000" w:themeColor="text1"/>
          <w:sz w:val="24"/>
          <w:szCs w:val="24"/>
        </w:rPr>
        <w:t>った</w:t>
      </w:r>
      <w:r w:rsidR="009C5EE5" w:rsidRPr="005230D0">
        <w:rPr>
          <w:rFonts w:ascii="HGP明朝B" w:eastAsia="HGP明朝B" w:hAnsiTheme="minorEastAsia" w:hint="eastAsia"/>
          <w:color w:val="000000" w:themeColor="text1"/>
          <w:sz w:val="24"/>
          <w:szCs w:val="24"/>
        </w:rPr>
        <w:t>。また、</w:t>
      </w:r>
      <w:r w:rsidR="00CC157C" w:rsidRPr="005230D0">
        <w:rPr>
          <w:rFonts w:ascii="HGP明朝B" w:eastAsia="HGP明朝B" w:hAnsiTheme="minorEastAsia" w:hint="eastAsia"/>
          <w:color w:val="000000" w:themeColor="text1"/>
          <w:sz w:val="24"/>
          <w:szCs w:val="24"/>
        </w:rPr>
        <w:t>人手不足企業と会員</w:t>
      </w:r>
      <w:r w:rsidR="00F3041F" w:rsidRPr="005230D0">
        <w:rPr>
          <w:rFonts w:ascii="HGP明朝B" w:eastAsia="HGP明朝B" w:hAnsiTheme="minorEastAsia" w:hint="eastAsia"/>
          <w:color w:val="000000" w:themeColor="text1"/>
          <w:sz w:val="24"/>
          <w:szCs w:val="24"/>
        </w:rPr>
        <w:t>へ</w:t>
      </w:r>
      <w:r w:rsidR="00CC157C" w:rsidRPr="005230D0">
        <w:rPr>
          <w:rFonts w:ascii="HGP明朝B" w:eastAsia="HGP明朝B" w:hAnsiTheme="minorEastAsia" w:hint="eastAsia"/>
          <w:color w:val="000000" w:themeColor="text1"/>
          <w:sz w:val="24"/>
          <w:szCs w:val="24"/>
        </w:rPr>
        <w:t>のきめ細かいマッチングを実施</w:t>
      </w:r>
      <w:r w:rsidR="005230D0">
        <w:rPr>
          <w:rFonts w:ascii="HGP明朝B" w:eastAsia="HGP明朝B" w:hAnsiTheme="minorEastAsia" w:hint="eastAsia"/>
          <w:color w:val="000000" w:themeColor="text1"/>
          <w:sz w:val="24"/>
          <w:szCs w:val="24"/>
        </w:rPr>
        <w:t>した。</w:t>
      </w:r>
    </w:p>
    <w:p w14:paraId="5B966BB1" w14:textId="6CA66BFA" w:rsidR="000E6FD3" w:rsidRPr="005230D0" w:rsidRDefault="00622D10" w:rsidP="00A22486">
      <w:pPr>
        <w:pStyle w:val="a7"/>
        <w:numPr>
          <w:ilvl w:val="1"/>
          <w:numId w:val="2"/>
        </w:numPr>
        <w:ind w:leftChars="0"/>
        <w:jc w:val="left"/>
        <w:rPr>
          <w:rFonts w:ascii="HGP明朝B" w:eastAsia="HGP明朝B" w:hAnsiTheme="minorEastAsia"/>
          <w:color w:val="000000" w:themeColor="text1"/>
          <w:sz w:val="24"/>
          <w:szCs w:val="24"/>
        </w:rPr>
      </w:pPr>
      <w:r w:rsidRPr="005230D0">
        <w:rPr>
          <w:rFonts w:ascii="HGP明朝B" w:eastAsia="HGP明朝B" w:hAnsiTheme="minorEastAsia" w:hint="eastAsia"/>
          <w:color w:val="000000" w:themeColor="text1"/>
          <w:sz w:val="24"/>
          <w:szCs w:val="24"/>
        </w:rPr>
        <w:t>福祉施設</w:t>
      </w:r>
      <w:r w:rsidR="00AE5DD0">
        <w:rPr>
          <w:rFonts w:ascii="HGP明朝B" w:eastAsia="HGP明朝B" w:hAnsiTheme="minorEastAsia" w:hint="eastAsia"/>
          <w:color w:val="000000" w:themeColor="text1"/>
          <w:sz w:val="24"/>
          <w:szCs w:val="24"/>
        </w:rPr>
        <w:t>就業に</w:t>
      </w:r>
      <w:r w:rsidR="009C5EE5" w:rsidRPr="005230D0">
        <w:rPr>
          <w:rFonts w:ascii="HGP明朝B" w:eastAsia="HGP明朝B" w:hAnsiTheme="minorEastAsia" w:hint="eastAsia"/>
          <w:color w:val="000000" w:themeColor="text1"/>
          <w:sz w:val="24"/>
          <w:szCs w:val="24"/>
        </w:rPr>
        <w:t>対応できる</w:t>
      </w:r>
      <w:r w:rsidRPr="005230D0">
        <w:rPr>
          <w:rFonts w:ascii="HGP明朝B" w:eastAsia="HGP明朝B" w:hAnsiTheme="minorEastAsia" w:hint="eastAsia"/>
          <w:color w:val="000000" w:themeColor="text1"/>
          <w:sz w:val="24"/>
          <w:szCs w:val="24"/>
        </w:rPr>
        <w:t>派遣会員の開拓</w:t>
      </w:r>
      <w:r w:rsidR="00D16CB5" w:rsidRPr="005230D0">
        <w:rPr>
          <w:rFonts w:ascii="HGP明朝B" w:eastAsia="HGP明朝B" w:hAnsiTheme="minorEastAsia" w:hint="eastAsia"/>
          <w:color w:val="000000" w:themeColor="text1"/>
          <w:sz w:val="24"/>
          <w:szCs w:val="24"/>
        </w:rPr>
        <w:t>、</w:t>
      </w:r>
      <w:r w:rsidRPr="005230D0">
        <w:rPr>
          <w:rFonts w:ascii="HGP明朝B" w:eastAsia="HGP明朝B" w:hAnsiTheme="minorEastAsia" w:hint="eastAsia"/>
          <w:color w:val="000000" w:themeColor="text1"/>
          <w:sz w:val="24"/>
          <w:szCs w:val="24"/>
        </w:rPr>
        <w:t>育成</w:t>
      </w:r>
      <w:r w:rsidR="000C4DCF" w:rsidRPr="005230D0">
        <w:rPr>
          <w:rFonts w:ascii="HGP明朝B" w:eastAsia="HGP明朝B" w:hAnsiTheme="minorEastAsia" w:hint="eastAsia"/>
          <w:color w:val="000000" w:themeColor="text1"/>
          <w:sz w:val="24"/>
          <w:szCs w:val="24"/>
        </w:rPr>
        <w:t>の強化</w:t>
      </w:r>
      <w:r w:rsidR="005230D0">
        <w:rPr>
          <w:rFonts w:ascii="HGP明朝B" w:eastAsia="HGP明朝B" w:hAnsiTheme="minorEastAsia" w:hint="eastAsia"/>
          <w:color w:val="000000" w:themeColor="text1"/>
          <w:sz w:val="24"/>
          <w:szCs w:val="24"/>
        </w:rPr>
        <w:t>を随時図った。</w:t>
      </w:r>
    </w:p>
    <w:p w14:paraId="5037F8DA" w14:textId="79654C14" w:rsidR="007C066D" w:rsidRPr="005230D0" w:rsidRDefault="008504E8" w:rsidP="00FD01E3">
      <w:pPr>
        <w:pStyle w:val="a7"/>
        <w:numPr>
          <w:ilvl w:val="1"/>
          <w:numId w:val="2"/>
        </w:numPr>
        <w:ind w:leftChars="0"/>
        <w:jc w:val="left"/>
        <w:rPr>
          <w:rFonts w:ascii="HGP明朝B" w:eastAsia="HGP明朝B" w:hAnsiTheme="minorEastAsia"/>
          <w:color w:val="000000" w:themeColor="text1"/>
          <w:sz w:val="24"/>
          <w:szCs w:val="24"/>
        </w:rPr>
      </w:pPr>
      <w:r w:rsidRPr="005230D0">
        <w:rPr>
          <w:rFonts w:ascii="HGP明朝B" w:eastAsia="HGP明朝B" w:hAnsiTheme="minorEastAsia" w:hint="eastAsia"/>
          <w:color w:val="000000" w:themeColor="text1"/>
          <w:sz w:val="24"/>
          <w:szCs w:val="24"/>
        </w:rPr>
        <w:t>契約形態の変更に備え</w:t>
      </w:r>
      <w:r w:rsidR="005230D0">
        <w:rPr>
          <w:rFonts w:ascii="HGP明朝B" w:eastAsia="HGP明朝B" w:hAnsiTheme="minorEastAsia" w:hint="eastAsia"/>
          <w:color w:val="000000" w:themeColor="text1"/>
          <w:sz w:val="24"/>
          <w:szCs w:val="24"/>
        </w:rPr>
        <w:t>情報収集</w:t>
      </w:r>
      <w:r w:rsidRPr="005230D0">
        <w:rPr>
          <w:rFonts w:ascii="HGP明朝B" w:eastAsia="HGP明朝B" w:hAnsiTheme="minorEastAsia" w:hint="eastAsia"/>
          <w:color w:val="000000" w:themeColor="text1"/>
          <w:sz w:val="24"/>
          <w:szCs w:val="24"/>
        </w:rPr>
        <w:t>、関連</w:t>
      </w:r>
      <w:r w:rsidR="002F6FC3" w:rsidRPr="005230D0">
        <w:rPr>
          <w:rFonts w:ascii="HGP明朝B" w:eastAsia="HGP明朝B" w:hAnsiTheme="minorEastAsia" w:hint="eastAsia"/>
          <w:color w:val="000000" w:themeColor="text1"/>
          <w:sz w:val="24"/>
          <w:szCs w:val="24"/>
        </w:rPr>
        <w:t>研修</w:t>
      </w:r>
      <w:r w:rsidR="005230D0">
        <w:rPr>
          <w:rFonts w:ascii="HGP明朝B" w:eastAsia="HGP明朝B" w:hAnsiTheme="minorEastAsia" w:hint="eastAsia"/>
          <w:color w:val="000000" w:themeColor="text1"/>
          <w:sz w:val="24"/>
          <w:szCs w:val="24"/>
        </w:rPr>
        <w:t>を実施した。</w:t>
      </w:r>
    </w:p>
    <w:p w14:paraId="16F4EB6D" w14:textId="338F4985" w:rsidR="00D903E0" w:rsidRPr="005230D0" w:rsidRDefault="00FD01E3" w:rsidP="00332DE9">
      <w:pPr>
        <w:pStyle w:val="a7"/>
        <w:numPr>
          <w:ilvl w:val="1"/>
          <w:numId w:val="2"/>
        </w:numPr>
        <w:ind w:leftChars="0"/>
        <w:jc w:val="left"/>
        <w:rPr>
          <w:rFonts w:ascii="HGP明朝B" w:eastAsia="HGP明朝B" w:hAnsiTheme="minorEastAsia"/>
          <w:color w:val="000000" w:themeColor="text1"/>
          <w:sz w:val="24"/>
          <w:szCs w:val="24"/>
        </w:rPr>
      </w:pPr>
      <w:r w:rsidRPr="005230D0">
        <w:rPr>
          <w:rFonts w:ascii="HGP明朝B" w:eastAsia="HGP明朝B" w:hAnsiTheme="minorEastAsia" w:hint="eastAsia"/>
          <w:color w:val="000000" w:themeColor="text1"/>
          <w:sz w:val="24"/>
          <w:szCs w:val="24"/>
        </w:rPr>
        <w:lastRenderedPageBreak/>
        <w:t>職員の</w:t>
      </w:r>
      <w:r w:rsidR="00A22486" w:rsidRPr="005230D0">
        <w:rPr>
          <w:rFonts w:ascii="HGP明朝B" w:eastAsia="HGP明朝B" w:hAnsiTheme="minorEastAsia" w:hint="eastAsia"/>
          <w:color w:val="000000" w:themeColor="text1"/>
          <w:sz w:val="24"/>
          <w:szCs w:val="24"/>
        </w:rPr>
        <w:t>提案・実行</w:t>
      </w:r>
      <w:proofErr w:type="gramStart"/>
      <w:r w:rsidR="00A22486" w:rsidRPr="005230D0">
        <w:rPr>
          <w:rFonts w:ascii="HGP明朝B" w:eastAsia="HGP明朝B" w:hAnsiTheme="minorEastAsia" w:hint="eastAsia"/>
          <w:color w:val="000000" w:themeColor="text1"/>
          <w:sz w:val="24"/>
          <w:szCs w:val="24"/>
        </w:rPr>
        <w:t>を</w:t>
      </w:r>
      <w:proofErr w:type="gramEnd"/>
      <w:r w:rsidR="00C957DC" w:rsidRPr="005230D0">
        <w:rPr>
          <w:rFonts w:ascii="HGP明朝B" w:eastAsia="HGP明朝B" w:hAnsiTheme="minorEastAsia" w:hint="eastAsia"/>
          <w:color w:val="000000" w:themeColor="text1"/>
          <w:sz w:val="24"/>
          <w:szCs w:val="24"/>
        </w:rPr>
        <w:t>評価</w:t>
      </w:r>
      <w:proofErr w:type="gramStart"/>
      <w:r w:rsidRPr="005230D0">
        <w:rPr>
          <w:rFonts w:ascii="HGP明朝B" w:eastAsia="HGP明朝B" w:hAnsiTheme="minorEastAsia" w:hint="eastAsia"/>
          <w:color w:val="000000" w:themeColor="text1"/>
          <w:sz w:val="24"/>
          <w:szCs w:val="24"/>
        </w:rPr>
        <w:t>を</w:t>
      </w:r>
      <w:r w:rsidR="00C957DC" w:rsidRPr="005230D0">
        <w:rPr>
          <w:rFonts w:ascii="HGP明朝B" w:eastAsia="HGP明朝B" w:hAnsiTheme="minorEastAsia" w:hint="eastAsia"/>
          <w:color w:val="000000" w:themeColor="text1"/>
          <w:sz w:val="24"/>
          <w:szCs w:val="24"/>
        </w:rPr>
        <w:t>し</w:t>
      </w:r>
      <w:proofErr w:type="gramEnd"/>
      <w:r w:rsidR="00C957DC" w:rsidRPr="005230D0">
        <w:rPr>
          <w:rFonts w:ascii="HGP明朝B" w:eastAsia="HGP明朝B" w:hAnsiTheme="minorEastAsia" w:hint="eastAsia"/>
          <w:color w:val="000000" w:themeColor="text1"/>
          <w:sz w:val="24"/>
          <w:szCs w:val="24"/>
        </w:rPr>
        <w:t>事務体制を整え</w:t>
      </w:r>
      <w:r w:rsidR="00A22486" w:rsidRPr="005230D0">
        <w:rPr>
          <w:rFonts w:ascii="HGP明朝B" w:eastAsia="HGP明朝B" w:hAnsiTheme="minorEastAsia" w:hint="eastAsia"/>
          <w:color w:val="000000" w:themeColor="text1"/>
          <w:sz w:val="24"/>
          <w:szCs w:val="24"/>
        </w:rPr>
        <w:t>強化</w:t>
      </w:r>
      <w:r w:rsidR="00E9665E" w:rsidRPr="005230D0">
        <w:rPr>
          <w:rFonts w:ascii="HGP明朝B" w:eastAsia="HGP明朝B" w:hAnsiTheme="minorEastAsia" w:hint="eastAsia"/>
          <w:color w:val="000000" w:themeColor="text1"/>
          <w:sz w:val="24"/>
          <w:szCs w:val="24"/>
        </w:rPr>
        <w:t>。</w:t>
      </w:r>
    </w:p>
    <w:p w14:paraId="4DE348E0" w14:textId="4D34590B" w:rsidR="008D67F7" w:rsidRPr="00CD0DD7" w:rsidRDefault="00A607A8" w:rsidP="00CD0DD7">
      <w:pPr>
        <w:pStyle w:val="a7"/>
        <w:numPr>
          <w:ilvl w:val="1"/>
          <w:numId w:val="2"/>
        </w:numPr>
        <w:ind w:leftChars="0"/>
        <w:jc w:val="left"/>
        <w:rPr>
          <w:rFonts w:ascii="HGP明朝B" w:eastAsia="HGP明朝B" w:hAnsiTheme="minorEastAsia"/>
          <w:color w:val="000000" w:themeColor="text1"/>
          <w:sz w:val="24"/>
          <w:szCs w:val="24"/>
        </w:rPr>
      </w:pPr>
      <w:r w:rsidRPr="005230D0">
        <w:rPr>
          <w:rFonts w:ascii="HGP明朝B" w:eastAsia="HGP明朝B" w:hAnsiTheme="minorEastAsia" w:hint="eastAsia"/>
          <w:color w:val="000000" w:themeColor="text1"/>
          <w:sz w:val="24"/>
          <w:szCs w:val="24"/>
        </w:rPr>
        <w:t>問い合わせ企業</w:t>
      </w:r>
      <w:r w:rsidR="001C52EC" w:rsidRPr="005230D0">
        <w:rPr>
          <w:rFonts w:ascii="HGP明朝B" w:eastAsia="HGP明朝B" w:hAnsiTheme="minorEastAsia" w:hint="eastAsia"/>
          <w:color w:val="000000" w:themeColor="text1"/>
          <w:sz w:val="24"/>
          <w:szCs w:val="24"/>
        </w:rPr>
        <w:t>等</w:t>
      </w:r>
      <w:r w:rsidR="000D14E0" w:rsidRPr="005230D0">
        <w:rPr>
          <w:rFonts w:ascii="HGP明朝B" w:eastAsia="HGP明朝B" w:hAnsiTheme="minorEastAsia" w:hint="eastAsia"/>
          <w:color w:val="000000" w:themeColor="text1"/>
          <w:sz w:val="24"/>
          <w:szCs w:val="24"/>
        </w:rPr>
        <w:t>への</w:t>
      </w:r>
      <w:r w:rsidR="0035357F" w:rsidRPr="005230D0">
        <w:rPr>
          <w:rFonts w:ascii="HGP明朝B" w:eastAsia="HGP明朝B" w:hAnsiTheme="minorEastAsia" w:hint="eastAsia"/>
          <w:color w:val="000000" w:themeColor="text1"/>
          <w:sz w:val="24"/>
          <w:szCs w:val="24"/>
        </w:rPr>
        <w:t>初期対応を</w:t>
      </w:r>
      <w:r w:rsidR="00A76695" w:rsidRPr="005230D0">
        <w:rPr>
          <w:rFonts w:ascii="HGP明朝B" w:eastAsia="HGP明朝B" w:hAnsiTheme="minorEastAsia" w:hint="eastAsia"/>
          <w:color w:val="000000" w:themeColor="text1"/>
          <w:sz w:val="24"/>
          <w:szCs w:val="24"/>
        </w:rPr>
        <w:t>迅速</w:t>
      </w:r>
      <w:r w:rsidR="0035357F" w:rsidRPr="005230D0">
        <w:rPr>
          <w:rFonts w:ascii="HGP明朝B" w:eastAsia="HGP明朝B" w:hAnsiTheme="minorEastAsia" w:hint="eastAsia"/>
          <w:color w:val="000000" w:themeColor="text1"/>
          <w:sz w:val="24"/>
          <w:szCs w:val="24"/>
        </w:rPr>
        <w:t>に行</w:t>
      </w:r>
      <w:r w:rsidR="00CD0DD7">
        <w:rPr>
          <w:rFonts w:ascii="HGP明朝B" w:eastAsia="HGP明朝B" w:hAnsiTheme="minorEastAsia" w:hint="eastAsia"/>
          <w:color w:val="000000" w:themeColor="text1"/>
          <w:sz w:val="24"/>
          <w:szCs w:val="24"/>
        </w:rPr>
        <w:t>い</w:t>
      </w:r>
      <w:r w:rsidR="00CD0DD7" w:rsidRPr="00CD0DD7">
        <w:rPr>
          <w:rFonts w:ascii="HGP明朝B" w:eastAsia="HGP明朝B" w:hAnsiTheme="minorEastAsia" w:hint="eastAsia"/>
          <w:color w:val="000000" w:themeColor="text1"/>
          <w:sz w:val="24"/>
          <w:szCs w:val="24"/>
        </w:rPr>
        <w:t>、</w:t>
      </w:r>
      <w:r w:rsidR="00C84A5E" w:rsidRPr="00CD0DD7">
        <w:rPr>
          <w:rFonts w:ascii="HGP明朝B" w:eastAsia="HGP明朝B" w:hAnsiTheme="minorEastAsia" w:hint="eastAsia"/>
          <w:color w:val="000000" w:themeColor="text1"/>
          <w:sz w:val="24"/>
          <w:szCs w:val="24"/>
        </w:rPr>
        <w:t>派遣事業</w:t>
      </w:r>
      <w:r w:rsidR="00CD0DD7" w:rsidRPr="00CD0DD7">
        <w:rPr>
          <w:rFonts w:ascii="HGP明朝B" w:eastAsia="HGP明朝B" w:hAnsiTheme="minorEastAsia" w:hint="eastAsia"/>
          <w:color w:val="000000" w:themeColor="text1"/>
          <w:sz w:val="24"/>
          <w:szCs w:val="24"/>
        </w:rPr>
        <w:t>での</w:t>
      </w:r>
      <w:r w:rsidR="00332DE9" w:rsidRPr="00CD0DD7">
        <w:rPr>
          <w:rFonts w:ascii="HGP明朝B" w:eastAsia="HGP明朝B" w:hAnsiTheme="minorEastAsia" w:hint="eastAsia"/>
          <w:color w:val="000000" w:themeColor="text1"/>
          <w:sz w:val="24"/>
          <w:szCs w:val="24"/>
        </w:rPr>
        <w:t>育児支援・介護関連事業への参画ができるよう</w:t>
      </w:r>
      <w:r w:rsidR="009C7CF9" w:rsidRPr="00CD0DD7">
        <w:rPr>
          <w:rFonts w:ascii="HGP明朝B" w:eastAsia="HGP明朝B" w:hAnsiTheme="minorEastAsia" w:hint="eastAsia"/>
          <w:color w:val="000000" w:themeColor="text1"/>
          <w:sz w:val="24"/>
          <w:szCs w:val="24"/>
        </w:rPr>
        <w:t>センター</w:t>
      </w:r>
      <w:r w:rsidR="00E9665E" w:rsidRPr="00CD0DD7">
        <w:rPr>
          <w:rFonts w:ascii="HGP明朝B" w:eastAsia="HGP明朝B" w:hAnsiTheme="minorEastAsia" w:hint="eastAsia"/>
          <w:color w:val="000000" w:themeColor="text1"/>
          <w:sz w:val="24"/>
          <w:szCs w:val="24"/>
        </w:rPr>
        <w:t>事業内容</w:t>
      </w:r>
      <w:r w:rsidR="00C84A5E" w:rsidRPr="00CD0DD7">
        <w:rPr>
          <w:rFonts w:ascii="HGP明朝B" w:eastAsia="HGP明朝B" w:hAnsiTheme="minorEastAsia" w:hint="eastAsia"/>
          <w:color w:val="000000" w:themeColor="text1"/>
          <w:sz w:val="24"/>
          <w:szCs w:val="24"/>
        </w:rPr>
        <w:t>の</w:t>
      </w:r>
      <w:r w:rsidR="008D67F7" w:rsidRPr="00CD0DD7">
        <w:rPr>
          <w:rFonts w:ascii="HGP明朝B" w:eastAsia="HGP明朝B" w:hAnsiTheme="minorEastAsia" w:hint="eastAsia"/>
          <w:color w:val="000000" w:themeColor="text1"/>
          <w:sz w:val="24"/>
          <w:szCs w:val="24"/>
        </w:rPr>
        <w:t>説明</w:t>
      </w:r>
      <w:r w:rsidR="009C7CF9" w:rsidRPr="00CD0DD7">
        <w:rPr>
          <w:rFonts w:ascii="HGP明朝B" w:eastAsia="HGP明朝B" w:hAnsiTheme="minorEastAsia" w:hint="eastAsia"/>
          <w:color w:val="000000" w:themeColor="text1"/>
          <w:sz w:val="24"/>
          <w:szCs w:val="24"/>
        </w:rPr>
        <w:t>・理解・提案を</w:t>
      </w:r>
      <w:r w:rsidR="00C957DC" w:rsidRPr="00CD0DD7">
        <w:rPr>
          <w:rFonts w:ascii="HGP明朝B" w:eastAsia="HGP明朝B" w:hAnsiTheme="minorEastAsia" w:hint="eastAsia"/>
          <w:color w:val="000000" w:themeColor="text1"/>
          <w:sz w:val="24"/>
          <w:szCs w:val="24"/>
        </w:rPr>
        <w:t>随時行</w:t>
      </w:r>
      <w:r w:rsidR="00CD0DD7" w:rsidRPr="00CD0DD7">
        <w:rPr>
          <w:rFonts w:ascii="HGP明朝B" w:eastAsia="HGP明朝B" w:hAnsiTheme="minorEastAsia" w:hint="eastAsia"/>
          <w:color w:val="000000" w:themeColor="text1"/>
          <w:sz w:val="24"/>
          <w:szCs w:val="24"/>
        </w:rPr>
        <w:t>なった。</w:t>
      </w:r>
    </w:p>
    <w:p w14:paraId="236FA62C" w14:textId="41069B5A" w:rsidR="008D67F7" w:rsidRPr="00CD0DD7" w:rsidRDefault="008D67F7" w:rsidP="008D67F7">
      <w:pPr>
        <w:pStyle w:val="a7"/>
        <w:numPr>
          <w:ilvl w:val="1"/>
          <w:numId w:val="2"/>
        </w:numPr>
        <w:ind w:leftChars="0"/>
        <w:jc w:val="left"/>
        <w:rPr>
          <w:rFonts w:ascii="HGP明朝B" w:eastAsia="HGP明朝B" w:hAnsiTheme="minorEastAsia"/>
          <w:color w:val="000000" w:themeColor="text1"/>
          <w:sz w:val="24"/>
          <w:szCs w:val="24"/>
        </w:rPr>
      </w:pPr>
      <w:r w:rsidRPr="00CD0DD7">
        <w:rPr>
          <w:rFonts w:ascii="HGP明朝B" w:eastAsia="HGP明朝B" w:hAnsiTheme="minorEastAsia" w:hint="eastAsia"/>
          <w:color w:val="000000" w:themeColor="text1"/>
          <w:sz w:val="24"/>
          <w:szCs w:val="24"/>
        </w:rPr>
        <w:t>市の</w:t>
      </w:r>
      <w:r w:rsidR="008B65CA" w:rsidRPr="00CD0DD7">
        <w:rPr>
          <w:rFonts w:ascii="HGP明朝B" w:eastAsia="HGP明朝B" w:hAnsiTheme="minorEastAsia" w:hint="eastAsia"/>
          <w:color w:val="000000" w:themeColor="text1"/>
          <w:sz w:val="24"/>
          <w:szCs w:val="24"/>
        </w:rPr>
        <w:t>担当課</w:t>
      </w:r>
      <w:r w:rsidR="00E1228E" w:rsidRPr="00CD0DD7">
        <w:rPr>
          <w:rFonts w:ascii="HGP明朝B" w:eastAsia="HGP明朝B" w:hAnsiTheme="minorEastAsia" w:hint="eastAsia"/>
          <w:color w:val="000000" w:themeColor="text1"/>
          <w:sz w:val="24"/>
          <w:szCs w:val="24"/>
        </w:rPr>
        <w:t>、</w:t>
      </w:r>
      <w:r w:rsidRPr="00CD0DD7">
        <w:rPr>
          <w:rFonts w:ascii="HGP明朝B" w:eastAsia="HGP明朝B" w:hAnsiTheme="minorEastAsia" w:hint="eastAsia"/>
          <w:color w:val="000000" w:themeColor="text1"/>
          <w:sz w:val="24"/>
          <w:szCs w:val="24"/>
        </w:rPr>
        <w:t>関係部</w:t>
      </w:r>
      <w:r w:rsidR="00FE402D" w:rsidRPr="00CD0DD7">
        <w:rPr>
          <w:rFonts w:ascii="HGP明朝B" w:eastAsia="HGP明朝B" w:hAnsiTheme="minorEastAsia" w:hint="eastAsia"/>
          <w:color w:val="000000" w:themeColor="text1"/>
          <w:sz w:val="24"/>
          <w:szCs w:val="24"/>
        </w:rPr>
        <w:t>所</w:t>
      </w:r>
      <w:r w:rsidR="008B65CA" w:rsidRPr="00CD0DD7">
        <w:rPr>
          <w:rFonts w:ascii="HGP明朝B" w:eastAsia="HGP明朝B" w:hAnsiTheme="minorEastAsia" w:hint="eastAsia"/>
          <w:color w:val="000000" w:themeColor="text1"/>
          <w:sz w:val="24"/>
          <w:szCs w:val="24"/>
        </w:rPr>
        <w:t>の</w:t>
      </w:r>
      <w:r w:rsidRPr="00CD0DD7">
        <w:rPr>
          <w:rFonts w:ascii="HGP明朝B" w:eastAsia="HGP明朝B" w:hAnsiTheme="minorEastAsia" w:hint="eastAsia"/>
          <w:color w:val="000000" w:themeColor="text1"/>
          <w:sz w:val="24"/>
          <w:szCs w:val="24"/>
        </w:rPr>
        <w:t>情報収集、</w:t>
      </w:r>
      <w:r w:rsidR="008504E8" w:rsidRPr="00CD0DD7">
        <w:rPr>
          <w:rFonts w:ascii="HGP明朝B" w:eastAsia="HGP明朝B" w:hAnsiTheme="minorEastAsia" w:hint="eastAsia"/>
          <w:color w:val="000000" w:themeColor="text1"/>
          <w:sz w:val="24"/>
          <w:szCs w:val="24"/>
        </w:rPr>
        <w:t>センター契約</w:t>
      </w:r>
      <w:r w:rsidR="00167BC7" w:rsidRPr="00CD0DD7">
        <w:rPr>
          <w:rFonts w:ascii="HGP明朝B" w:eastAsia="HGP明朝B" w:hAnsiTheme="minorEastAsia" w:hint="eastAsia"/>
          <w:color w:val="000000" w:themeColor="text1"/>
          <w:sz w:val="24"/>
          <w:szCs w:val="24"/>
        </w:rPr>
        <w:t>方法変更等の理解のため、</w:t>
      </w:r>
      <w:r w:rsidRPr="00CD0DD7">
        <w:rPr>
          <w:rFonts w:ascii="HGP明朝B" w:eastAsia="HGP明朝B" w:hAnsiTheme="minorEastAsia" w:hint="eastAsia"/>
          <w:color w:val="000000" w:themeColor="text1"/>
          <w:sz w:val="24"/>
          <w:szCs w:val="24"/>
        </w:rPr>
        <w:t>連絡を密に</w:t>
      </w:r>
      <w:r w:rsidR="008B65CA" w:rsidRPr="00CD0DD7">
        <w:rPr>
          <w:rFonts w:ascii="HGP明朝B" w:eastAsia="HGP明朝B" w:hAnsiTheme="minorEastAsia" w:hint="eastAsia"/>
          <w:color w:val="000000" w:themeColor="text1"/>
          <w:sz w:val="24"/>
          <w:szCs w:val="24"/>
        </w:rPr>
        <w:t>協力得て</w:t>
      </w:r>
      <w:r w:rsidRPr="00CD0DD7">
        <w:rPr>
          <w:rFonts w:ascii="HGP明朝B" w:eastAsia="HGP明朝B" w:hAnsiTheme="minorEastAsia" w:hint="eastAsia"/>
          <w:color w:val="000000" w:themeColor="text1"/>
          <w:sz w:val="24"/>
          <w:szCs w:val="24"/>
        </w:rPr>
        <w:t>事業展開を図</w:t>
      </w:r>
      <w:r w:rsidR="00CD0DD7" w:rsidRPr="00CD0DD7">
        <w:rPr>
          <w:rFonts w:ascii="HGP明朝B" w:eastAsia="HGP明朝B" w:hAnsiTheme="minorEastAsia" w:hint="eastAsia"/>
          <w:color w:val="000000" w:themeColor="text1"/>
          <w:sz w:val="24"/>
          <w:szCs w:val="24"/>
        </w:rPr>
        <w:t>った。</w:t>
      </w:r>
    </w:p>
    <w:p w14:paraId="0731BF33" w14:textId="624D0D5D" w:rsidR="00B46B27" w:rsidRPr="00CD0DD7" w:rsidRDefault="00AE2752" w:rsidP="00BD1332">
      <w:pPr>
        <w:pStyle w:val="a7"/>
        <w:numPr>
          <w:ilvl w:val="1"/>
          <w:numId w:val="2"/>
        </w:numPr>
        <w:ind w:leftChars="0"/>
        <w:jc w:val="left"/>
        <w:rPr>
          <w:rFonts w:ascii="HGP明朝B" w:eastAsia="HGP明朝B" w:hAnsiTheme="minorEastAsia"/>
          <w:color w:val="000000" w:themeColor="text1"/>
          <w:sz w:val="24"/>
          <w:szCs w:val="24"/>
        </w:rPr>
      </w:pPr>
      <w:r w:rsidRPr="00CD0DD7">
        <w:rPr>
          <w:rFonts w:ascii="HGP明朝B" w:eastAsia="HGP明朝B" w:hAnsiTheme="minorEastAsia" w:hint="eastAsia"/>
          <w:color w:val="000000" w:themeColor="text1"/>
          <w:sz w:val="24"/>
          <w:szCs w:val="24"/>
        </w:rPr>
        <w:t>厚生労働省作成の適正就業</w:t>
      </w:r>
      <w:r w:rsidR="0035357F" w:rsidRPr="00CD0DD7">
        <w:rPr>
          <w:rFonts w:ascii="HGP明朝B" w:eastAsia="HGP明朝B" w:hAnsiTheme="minorEastAsia" w:hint="eastAsia"/>
          <w:color w:val="000000" w:themeColor="text1"/>
          <w:sz w:val="24"/>
          <w:szCs w:val="24"/>
        </w:rPr>
        <w:t>ガイドライン</w:t>
      </w:r>
      <w:r w:rsidR="004D4D82" w:rsidRPr="00CD0DD7">
        <w:rPr>
          <w:rFonts w:ascii="HGP明朝B" w:eastAsia="HGP明朝B" w:hAnsiTheme="minorEastAsia" w:hint="eastAsia"/>
          <w:color w:val="000000" w:themeColor="text1"/>
          <w:sz w:val="24"/>
          <w:szCs w:val="24"/>
        </w:rPr>
        <w:t>等</w:t>
      </w:r>
      <w:r w:rsidR="0035357F" w:rsidRPr="00CD0DD7">
        <w:rPr>
          <w:rFonts w:ascii="HGP明朝B" w:eastAsia="HGP明朝B" w:hAnsiTheme="minorEastAsia" w:hint="eastAsia"/>
          <w:color w:val="000000" w:themeColor="text1"/>
          <w:sz w:val="24"/>
          <w:szCs w:val="24"/>
        </w:rPr>
        <w:t>を</w:t>
      </w:r>
      <w:r w:rsidR="006B72AE" w:rsidRPr="00CD0DD7">
        <w:rPr>
          <w:rFonts w:ascii="HGP明朝B" w:eastAsia="HGP明朝B" w:hAnsiTheme="minorEastAsia" w:hint="eastAsia"/>
          <w:color w:val="000000" w:themeColor="text1"/>
          <w:sz w:val="24"/>
          <w:szCs w:val="24"/>
        </w:rPr>
        <w:t>活用</w:t>
      </w:r>
      <w:r w:rsidR="00AB580E" w:rsidRPr="00CD0DD7">
        <w:rPr>
          <w:rFonts w:ascii="HGP明朝B" w:eastAsia="HGP明朝B" w:hAnsiTheme="minorEastAsia" w:hint="eastAsia"/>
          <w:color w:val="000000" w:themeColor="text1"/>
          <w:sz w:val="24"/>
          <w:szCs w:val="24"/>
        </w:rPr>
        <w:t>し</w:t>
      </w:r>
      <w:r w:rsidR="006B72AE" w:rsidRPr="00CD0DD7">
        <w:rPr>
          <w:rFonts w:ascii="HGP明朝B" w:eastAsia="HGP明朝B" w:hAnsiTheme="minorEastAsia" w:hint="eastAsia"/>
          <w:color w:val="000000" w:themeColor="text1"/>
          <w:sz w:val="24"/>
          <w:szCs w:val="24"/>
        </w:rPr>
        <w:t>・</w:t>
      </w:r>
      <w:r w:rsidR="00426AF5" w:rsidRPr="00CD0DD7">
        <w:rPr>
          <w:rFonts w:ascii="HGP明朝B" w:eastAsia="HGP明朝B" w:hAnsiTheme="minorEastAsia" w:hint="eastAsia"/>
          <w:color w:val="000000" w:themeColor="text1"/>
          <w:sz w:val="24"/>
          <w:szCs w:val="24"/>
        </w:rPr>
        <w:t>基本法令を順守</w:t>
      </w:r>
      <w:r w:rsidR="00CD0DD7" w:rsidRPr="00CD0DD7">
        <w:rPr>
          <w:rFonts w:ascii="HGP明朝B" w:eastAsia="HGP明朝B" w:hAnsiTheme="minorEastAsia" w:hint="eastAsia"/>
          <w:color w:val="000000" w:themeColor="text1"/>
          <w:sz w:val="24"/>
          <w:szCs w:val="24"/>
        </w:rPr>
        <w:t>した。</w:t>
      </w:r>
    </w:p>
    <w:p w14:paraId="5CD6C97D" w14:textId="77777777" w:rsidR="00275984" w:rsidRPr="00A535E8" w:rsidRDefault="00275984" w:rsidP="008D67F7">
      <w:pPr>
        <w:jc w:val="left"/>
        <w:rPr>
          <w:rFonts w:asciiTheme="minorEastAsia" w:hAnsiTheme="minorEastAsia"/>
          <w:color w:val="0070C0"/>
          <w:sz w:val="24"/>
          <w:szCs w:val="24"/>
        </w:rPr>
      </w:pPr>
    </w:p>
    <w:p w14:paraId="587BC989" w14:textId="77777777" w:rsidR="00156487" w:rsidRPr="00A535E8" w:rsidRDefault="00156487" w:rsidP="008D67F7">
      <w:pPr>
        <w:jc w:val="left"/>
        <w:rPr>
          <w:rFonts w:asciiTheme="minorEastAsia" w:hAnsiTheme="minorEastAsia"/>
          <w:color w:val="0070C0"/>
          <w:sz w:val="24"/>
          <w:szCs w:val="24"/>
        </w:rPr>
      </w:pPr>
    </w:p>
    <w:p w14:paraId="3DF45F20" w14:textId="034170BF" w:rsidR="00BF0E2E" w:rsidRPr="00CD0DD7" w:rsidRDefault="00842266" w:rsidP="00BF0E2E">
      <w:pPr>
        <w:ind w:firstLineChars="100" w:firstLine="280"/>
        <w:jc w:val="left"/>
        <w:rPr>
          <w:rFonts w:ascii="HGP明朝B" w:eastAsia="HGP明朝B" w:hAnsiTheme="minorEastAsia"/>
          <w:color w:val="000000" w:themeColor="text1"/>
          <w:sz w:val="28"/>
          <w:szCs w:val="28"/>
        </w:rPr>
      </w:pPr>
      <w:r w:rsidRPr="00CD0DD7">
        <w:rPr>
          <w:rFonts w:ascii="HGP明朝B" w:eastAsia="HGP明朝B" w:hAnsiTheme="minorEastAsia" w:hint="eastAsia"/>
          <w:color w:val="000000" w:themeColor="text1"/>
          <w:sz w:val="28"/>
          <w:szCs w:val="28"/>
        </w:rPr>
        <w:t xml:space="preserve">4　</w:t>
      </w:r>
      <w:r w:rsidR="00167BC7" w:rsidRPr="00CD0DD7">
        <w:rPr>
          <w:rFonts w:ascii="HGP明朝B" w:eastAsia="HGP明朝B" w:hAnsiTheme="minorEastAsia" w:hint="eastAsia"/>
          <w:color w:val="000000" w:themeColor="text1"/>
          <w:sz w:val="28"/>
          <w:szCs w:val="28"/>
        </w:rPr>
        <w:t>その他</w:t>
      </w:r>
      <w:r w:rsidR="009C7CF9" w:rsidRPr="00CD0DD7">
        <w:rPr>
          <w:rFonts w:ascii="HGP明朝B" w:eastAsia="HGP明朝B" w:hAnsiTheme="minorEastAsia" w:hint="eastAsia"/>
          <w:color w:val="000000" w:themeColor="text1"/>
          <w:sz w:val="28"/>
          <w:szCs w:val="28"/>
        </w:rPr>
        <w:t xml:space="preserve">事業　</w:t>
      </w:r>
    </w:p>
    <w:p w14:paraId="6A7C0715" w14:textId="3328B122" w:rsidR="00275984" w:rsidRPr="00CD0DD7" w:rsidRDefault="009C7CF9" w:rsidP="00AE5DD0">
      <w:pPr>
        <w:ind w:firstLineChars="200" w:firstLine="480"/>
        <w:jc w:val="left"/>
        <w:rPr>
          <w:rFonts w:ascii="HGP明朝B" w:eastAsia="HGP明朝B" w:hAnsiTheme="minorEastAsia"/>
          <w:color w:val="000000" w:themeColor="text1"/>
          <w:sz w:val="24"/>
          <w:szCs w:val="24"/>
        </w:rPr>
      </w:pPr>
      <w:r w:rsidRPr="00CD0DD7">
        <w:rPr>
          <w:rFonts w:ascii="HGP明朝B" w:eastAsia="HGP明朝B" w:hAnsiTheme="minorEastAsia" w:hint="eastAsia"/>
          <w:color w:val="000000" w:themeColor="text1"/>
          <w:sz w:val="24"/>
          <w:szCs w:val="24"/>
        </w:rPr>
        <w:t>衆楽茶屋</w:t>
      </w:r>
    </w:p>
    <w:p w14:paraId="1DA4C8CB" w14:textId="2602A097" w:rsidR="00FE402D" w:rsidRPr="00CD0DD7" w:rsidRDefault="00CD0DD7" w:rsidP="00EE4413">
      <w:pPr>
        <w:ind w:leftChars="300" w:left="630" w:firstLineChars="100" w:firstLine="240"/>
        <w:jc w:val="left"/>
        <w:rPr>
          <w:rFonts w:ascii="HGP明朝B" w:eastAsia="HGP明朝B" w:hAnsiTheme="minorEastAsia"/>
          <w:color w:val="000000" w:themeColor="text1"/>
          <w:sz w:val="24"/>
          <w:szCs w:val="24"/>
        </w:rPr>
      </w:pPr>
      <w:r>
        <w:rPr>
          <w:rFonts w:ascii="HGP明朝B" w:eastAsia="HGP明朝B" w:hAnsiTheme="minorEastAsia" w:hint="eastAsia"/>
          <w:color w:val="000000" w:themeColor="text1"/>
          <w:sz w:val="24"/>
          <w:szCs w:val="24"/>
        </w:rPr>
        <w:t>会員による</w:t>
      </w:r>
      <w:r w:rsidR="00DA733C" w:rsidRPr="00CD0DD7">
        <w:rPr>
          <w:rFonts w:ascii="HGP明朝B" w:eastAsia="HGP明朝B" w:hAnsiTheme="minorEastAsia" w:hint="eastAsia"/>
          <w:color w:val="000000" w:themeColor="text1"/>
          <w:sz w:val="24"/>
          <w:szCs w:val="24"/>
        </w:rPr>
        <w:t>地域に開かれた</w:t>
      </w:r>
      <w:r w:rsidR="004A0920" w:rsidRPr="00CD0DD7">
        <w:rPr>
          <w:rFonts w:ascii="HGP明朝B" w:eastAsia="HGP明朝B" w:hAnsiTheme="minorEastAsia" w:hint="eastAsia"/>
          <w:color w:val="000000" w:themeColor="text1"/>
          <w:sz w:val="24"/>
          <w:szCs w:val="24"/>
        </w:rPr>
        <w:t>「</w:t>
      </w:r>
      <w:r w:rsidR="001D7AB5" w:rsidRPr="00CD0DD7">
        <w:rPr>
          <w:rFonts w:ascii="HGP明朝B" w:eastAsia="HGP明朝B" w:hAnsiTheme="minorEastAsia" w:hint="eastAsia"/>
          <w:color w:val="000000" w:themeColor="text1"/>
          <w:sz w:val="24"/>
          <w:szCs w:val="24"/>
        </w:rPr>
        <w:t>心和む憩いの場</w:t>
      </w:r>
      <w:r w:rsidR="004A0920" w:rsidRPr="00CD0DD7">
        <w:rPr>
          <w:rFonts w:ascii="HGP明朝B" w:eastAsia="HGP明朝B" w:hAnsiTheme="minorEastAsia" w:hint="eastAsia"/>
          <w:color w:val="000000" w:themeColor="text1"/>
          <w:sz w:val="24"/>
          <w:szCs w:val="24"/>
        </w:rPr>
        <w:t>」</w:t>
      </w:r>
      <w:r>
        <w:rPr>
          <w:rFonts w:ascii="HGP明朝B" w:eastAsia="HGP明朝B" w:hAnsiTheme="minorEastAsia" w:hint="eastAsia"/>
          <w:color w:val="000000" w:themeColor="text1"/>
          <w:sz w:val="24"/>
          <w:szCs w:val="24"/>
        </w:rPr>
        <w:t>として、</w:t>
      </w:r>
      <w:r w:rsidR="00156487" w:rsidRPr="00CD0DD7">
        <w:rPr>
          <w:rFonts w:ascii="HGP明朝B" w:eastAsia="HGP明朝B" w:hAnsiTheme="minorEastAsia" w:hint="eastAsia"/>
          <w:color w:val="000000" w:themeColor="text1"/>
          <w:sz w:val="24"/>
          <w:szCs w:val="24"/>
        </w:rPr>
        <w:t>「シルバーの魅力」</w:t>
      </w:r>
      <w:r w:rsidR="0002508F" w:rsidRPr="00CD0DD7">
        <w:rPr>
          <w:rFonts w:ascii="HGP明朝B" w:eastAsia="HGP明朝B" w:hAnsiTheme="minorEastAsia" w:hint="eastAsia"/>
          <w:color w:val="000000" w:themeColor="text1"/>
          <w:sz w:val="24"/>
          <w:szCs w:val="24"/>
        </w:rPr>
        <w:t>を</w:t>
      </w:r>
      <w:r w:rsidR="00156487" w:rsidRPr="00CD0DD7">
        <w:rPr>
          <w:rFonts w:ascii="HGP明朝B" w:eastAsia="HGP明朝B" w:hAnsiTheme="minorEastAsia" w:hint="eastAsia"/>
          <w:color w:val="000000" w:themeColor="text1"/>
          <w:sz w:val="24"/>
          <w:szCs w:val="24"/>
        </w:rPr>
        <w:t>発信し、</w:t>
      </w:r>
      <w:r w:rsidR="001D7AB5" w:rsidRPr="00CD0DD7">
        <w:rPr>
          <w:rFonts w:ascii="HGP明朝B" w:eastAsia="HGP明朝B" w:hAnsiTheme="minorEastAsia" w:hint="eastAsia"/>
          <w:color w:val="000000" w:themeColor="text1"/>
          <w:sz w:val="24"/>
          <w:szCs w:val="24"/>
        </w:rPr>
        <w:t>事業展開</w:t>
      </w:r>
      <w:r w:rsidR="004A0920" w:rsidRPr="00CD0DD7">
        <w:rPr>
          <w:rFonts w:ascii="HGP明朝B" w:eastAsia="HGP明朝B" w:hAnsiTheme="minorEastAsia" w:hint="eastAsia"/>
          <w:color w:val="000000" w:themeColor="text1"/>
          <w:sz w:val="24"/>
          <w:szCs w:val="24"/>
        </w:rPr>
        <w:t>を</w:t>
      </w:r>
      <w:r w:rsidR="00FE402D" w:rsidRPr="00CD0DD7">
        <w:rPr>
          <w:rFonts w:ascii="HGP明朝B" w:eastAsia="HGP明朝B" w:hAnsiTheme="minorEastAsia" w:hint="eastAsia"/>
          <w:color w:val="000000" w:themeColor="text1"/>
          <w:sz w:val="24"/>
          <w:szCs w:val="24"/>
        </w:rPr>
        <w:t>図</w:t>
      </w:r>
      <w:r>
        <w:rPr>
          <w:rFonts w:ascii="HGP明朝B" w:eastAsia="HGP明朝B" w:hAnsiTheme="minorEastAsia" w:hint="eastAsia"/>
          <w:color w:val="000000" w:themeColor="text1"/>
          <w:sz w:val="24"/>
          <w:szCs w:val="24"/>
        </w:rPr>
        <w:t>った</w:t>
      </w:r>
      <w:r w:rsidR="00156487" w:rsidRPr="00CD0DD7">
        <w:rPr>
          <w:rFonts w:ascii="HGP明朝B" w:eastAsia="HGP明朝B" w:hAnsiTheme="minorEastAsia" w:hint="eastAsia"/>
          <w:color w:val="000000" w:themeColor="text1"/>
          <w:sz w:val="24"/>
          <w:szCs w:val="24"/>
        </w:rPr>
        <w:t>。</w:t>
      </w:r>
    </w:p>
    <w:p w14:paraId="3D214F45" w14:textId="178306C8" w:rsidR="0071265B" w:rsidRPr="00CD0DD7" w:rsidRDefault="0071265B" w:rsidP="0002508F">
      <w:pPr>
        <w:pStyle w:val="a7"/>
        <w:numPr>
          <w:ilvl w:val="1"/>
          <w:numId w:val="2"/>
        </w:numPr>
        <w:snapToGrid w:val="0"/>
        <w:ind w:leftChars="0"/>
        <w:rPr>
          <w:rFonts w:ascii="HGP明朝B" w:eastAsia="HGP明朝B" w:hAnsiTheme="minorEastAsia"/>
          <w:color w:val="000000" w:themeColor="text1"/>
          <w:sz w:val="24"/>
          <w:szCs w:val="24"/>
        </w:rPr>
      </w:pPr>
      <w:r w:rsidRPr="00CD0DD7">
        <w:rPr>
          <w:rFonts w:ascii="HGP明朝B" w:eastAsia="HGP明朝B" w:hAnsiTheme="minorEastAsia" w:hint="eastAsia"/>
          <w:color w:val="000000" w:themeColor="text1"/>
          <w:sz w:val="24"/>
          <w:szCs w:val="24"/>
        </w:rPr>
        <w:t>生きがい就業</w:t>
      </w:r>
      <w:r w:rsidR="0002508F" w:rsidRPr="00CD0DD7">
        <w:rPr>
          <w:rFonts w:ascii="HGP明朝B" w:eastAsia="HGP明朝B" w:hAnsiTheme="minorEastAsia" w:hint="eastAsia"/>
          <w:color w:val="000000" w:themeColor="text1"/>
          <w:sz w:val="24"/>
          <w:szCs w:val="24"/>
        </w:rPr>
        <w:t>、女性活躍の場として</w:t>
      </w:r>
      <w:r w:rsidRPr="00CD0DD7">
        <w:rPr>
          <w:rFonts w:ascii="HGP明朝B" w:eastAsia="HGP明朝B" w:hAnsiTheme="minorEastAsia" w:hint="eastAsia"/>
          <w:color w:val="000000" w:themeColor="text1"/>
          <w:sz w:val="24"/>
          <w:szCs w:val="24"/>
        </w:rPr>
        <w:t>センターの</w:t>
      </w:r>
      <w:r w:rsidR="00DA733C" w:rsidRPr="00CD0DD7">
        <w:rPr>
          <w:rFonts w:ascii="HGP明朝B" w:eastAsia="HGP明朝B" w:hAnsiTheme="minorEastAsia" w:hint="eastAsia"/>
          <w:color w:val="000000" w:themeColor="text1"/>
          <w:sz w:val="24"/>
          <w:szCs w:val="24"/>
        </w:rPr>
        <w:t>魅力</w:t>
      </w:r>
      <w:r w:rsidR="00E9665E" w:rsidRPr="00CD0DD7">
        <w:rPr>
          <w:rFonts w:ascii="HGP明朝B" w:eastAsia="HGP明朝B" w:hAnsiTheme="minorEastAsia" w:hint="eastAsia"/>
          <w:color w:val="000000" w:themeColor="text1"/>
          <w:sz w:val="24"/>
          <w:szCs w:val="24"/>
        </w:rPr>
        <w:t>を</w:t>
      </w:r>
      <w:r w:rsidR="00FE402D" w:rsidRPr="00CD0DD7">
        <w:rPr>
          <w:rFonts w:ascii="HGP明朝B" w:eastAsia="HGP明朝B" w:hAnsiTheme="minorEastAsia" w:hint="eastAsia"/>
          <w:color w:val="000000" w:themeColor="text1"/>
          <w:sz w:val="24"/>
          <w:szCs w:val="24"/>
        </w:rPr>
        <w:t>アピール</w:t>
      </w:r>
      <w:r w:rsidR="0002508F" w:rsidRPr="00CD0DD7">
        <w:rPr>
          <w:rFonts w:ascii="HGP明朝B" w:eastAsia="HGP明朝B" w:hAnsiTheme="minorEastAsia" w:hint="eastAsia"/>
          <w:color w:val="000000" w:themeColor="text1"/>
          <w:sz w:val="24"/>
          <w:szCs w:val="24"/>
        </w:rPr>
        <w:t>広報</w:t>
      </w:r>
      <w:r w:rsidR="00CD0DD7">
        <w:rPr>
          <w:rFonts w:ascii="HGP明朝B" w:eastAsia="HGP明朝B" w:hAnsiTheme="minorEastAsia" w:hint="eastAsia"/>
          <w:color w:val="000000" w:themeColor="text1"/>
          <w:sz w:val="24"/>
          <w:szCs w:val="24"/>
        </w:rPr>
        <w:t>し、会員の獲得になった。</w:t>
      </w:r>
    </w:p>
    <w:p w14:paraId="41EADB24" w14:textId="6D4203E3" w:rsidR="0071265B" w:rsidRPr="00CD0DD7" w:rsidRDefault="00E216FF" w:rsidP="00E9665E">
      <w:pPr>
        <w:pStyle w:val="a7"/>
        <w:numPr>
          <w:ilvl w:val="1"/>
          <w:numId w:val="2"/>
        </w:numPr>
        <w:snapToGrid w:val="0"/>
        <w:ind w:leftChars="0"/>
        <w:rPr>
          <w:rFonts w:ascii="HGP明朝B" w:eastAsia="HGP明朝B" w:hAnsiTheme="minorEastAsia"/>
          <w:color w:val="000000" w:themeColor="text1"/>
          <w:sz w:val="24"/>
          <w:szCs w:val="24"/>
        </w:rPr>
      </w:pPr>
      <w:r w:rsidRPr="00CD0DD7">
        <w:rPr>
          <w:rFonts w:ascii="HGP明朝B" w:eastAsia="HGP明朝B" w:hAnsiTheme="minorEastAsia" w:hint="eastAsia"/>
          <w:color w:val="000000" w:themeColor="text1"/>
          <w:sz w:val="24"/>
          <w:szCs w:val="24"/>
        </w:rPr>
        <w:t>地元高齢者の</w:t>
      </w:r>
      <w:r w:rsidR="00CD0DD7">
        <w:rPr>
          <w:rFonts w:ascii="HGP明朝B" w:eastAsia="HGP明朝B" w:hAnsiTheme="minorEastAsia" w:hint="eastAsia"/>
          <w:color w:val="000000" w:themeColor="text1"/>
          <w:sz w:val="24"/>
          <w:szCs w:val="24"/>
        </w:rPr>
        <w:t>通いの場、</w:t>
      </w:r>
      <w:r w:rsidR="0002508F" w:rsidRPr="00CD0DD7">
        <w:rPr>
          <w:rFonts w:ascii="HGP明朝B" w:eastAsia="HGP明朝B" w:hAnsiTheme="minorEastAsia" w:hint="eastAsia"/>
          <w:color w:val="000000" w:themeColor="text1"/>
          <w:sz w:val="24"/>
          <w:szCs w:val="24"/>
        </w:rPr>
        <w:t>楽しい集える場</w:t>
      </w:r>
      <w:r w:rsidR="0071265B" w:rsidRPr="00CD0DD7">
        <w:rPr>
          <w:rFonts w:ascii="HGP明朝B" w:eastAsia="HGP明朝B" w:hAnsiTheme="minorEastAsia" w:hint="eastAsia"/>
          <w:color w:val="000000" w:themeColor="text1"/>
          <w:sz w:val="24"/>
          <w:szCs w:val="24"/>
        </w:rPr>
        <w:t>を</w:t>
      </w:r>
      <w:r w:rsidR="00CD0DD7">
        <w:rPr>
          <w:rFonts w:ascii="HGP明朝B" w:eastAsia="HGP明朝B" w:hAnsiTheme="minorEastAsia" w:hint="eastAsia"/>
          <w:color w:val="000000" w:themeColor="text1"/>
          <w:sz w:val="24"/>
          <w:szCs w:val="24"/>
        </w:rPr>
        <w:t>「ふらっとカフェ」として</w:t>
      </w:r>
      <w:r w:rsidR="0071265B" w:rsidRPr="00CD0DD7">
        <w:rPr>
          <w:rFonts w:ascii="HGP明朝B" w:eastAsia="HGP明朝B" w:hAnsiTheme="minorEastAsia" w:hint="eastAsia"/>
          <w:color w:val="000000" w:themeColor="text1"/>
          <w:sz w:val="24"/>
          <w:szCs w:val="24"/>
        </w:rPr>
        <w:t>提供</w:t>
      </w:r>
      <w:r w:rsidR="00CD0DD7">
        <w:rPr>
          <w:rFonts w:ascii="HGP明朝B" w:eastAsia="HGP明朝B" w:hAnsiTheme="minorEastAsia" w:hint="eastAsia"/>
          <w:color w:val="000000" w:themeColor="text1"/>
          <w:sz w:val="24"/>
          <w:szCs w:val="24"/>
        </w:rPr>
        <w:t>した</w:t>
      </w:r>
      <w:r w:rsidR="00E9665E" w:rsidRPr="00CD0DD7">
        <w:rPr>
          <w:rFonts w:ascii="HGP明朝B" w:eastAsia="HGP明朝B" w:hAnsiTheme="minorEastAsia" w:hint="eastAsia"/>
          <w:color w:val="000000" w:themeColor="text1"/>
          <w:sz w:val="24"/>
          <w:szCs w:val="24"/>
        </w:rPr>
        <w:t>。</w:t>
      </w:r>
    </w:p>
    <w:p w14:paraId="409F981B" w14:textId="2AF7E60E" w:rsidR="003A660B" w:rsidRPr="00CD0DD7" w:rsidRDefault="008D67F7" w:rsidP="00AE5DD0">
      <w:pPr>
        <w:ind w:firstLineChars="200" w:firstLine="480"/>
        <w:jc w:val="left"/>
        <w:rPr>
          <w:rFonts w:ascii="HGP明朝B" w:eastAsia="HGP明朝B" w:hAnsiTheme="minorEastAsia"/>
          <w:color w:val="000000" w:themeColor="text1"/>
          <w:sz w:val="24"/>
          <w:szCs w:val="24"/>
        </w:rPr>
      </w:pPr>
      <w:r w:rsidRPr="00CD0DD7">
        <w:rPr>
          <w:rFonts w:ascii="HGP明朝B" w:eastAsia="HGP明朝B" w:hAnsiTheme="minorEastAsia" w:hint="eastAsia"/>
          <w:color w:val="000000" w:themeColor="text1"/>
          <w:sz w:val="24"/>
          <w:szCs w:val="24"/>
        </w:rPr>
        <w:t>チッパー事業</w:t>
      </w:r>
    </w:p>
    <w:p w14:paraId="071A4322" w14:textId="44A8E83A" w:rsidR="00FE402D" w:rsidRPr="00CD0DD7" w:rsidRDefault="00156487" w:rsidP="00EE4413">
      <w:pPr>
        <w:ind w:leftChars="300" w:left="630" w:firstLineChars="100" w:firstLine="240"/>
        <w:jc w:val="left"/>
        <w:rPr>
          <w:rFonts w:ascii="HGP明朝B" w:eastAsia="HGP明朝B" w:hAnsiTheme="minorEastAsia"/>
          <w:color w:val="000000" w:themeColor="text1"/>
          <w:sz w:val="24"/>
          <w:szCs w:val="24"/>
        </w:rPr>
      </w:pPr>
      <w:r w:rsidRPr="00CD0DD7">
        <w:rPr>
          <w:rFonts w:ascii="HGP明朝B" w:eastAsia="HGP明朝B" w:hAnsiTheme="minorEastAsia" w:hint="eastAsia"/>
          <w:color w:val="000000" w:themeColor="text1"/>
          <w:sz w:val="24"/>
          <w:szCs w:val="24"/>
        </w:rPr>
        <w:t>利用者の</w:t>
      </w:r>
      <w:r w:rsidR="00E216FF" w:rsidRPr="00CD0DD7">
        <w:rPr>
          <w:rFonts w:ascii="HGP明朝B" w:eastAsia="HGP明朝B" w:hAnsiTheme="minorEastAsia" w:hint="eastAsia"/>
          <w:color w:val="000000" w:themeColor="text1"/>
          <w:sz w:val="24"/>
          <w:szCs w:val="24"/>
        </w:rPr>
        <w:t>基本ルールの厳守、</w:t>
      </w:r>
      <w:r w:rsidR="00B8126E" w:rsidRPr="00CD0DD7">
        <w:rPr>
          <w:rFonts w:ascii="HGP明朝B" w:eastAsia="HGP明朝B" w:hAnsiTheme="minorEastAsia" w:hint="eastAsia"/>
          <w:color w:val="000000" w:themeColor="text1"/>
          <w:sz w:val="24"/>
          <w:szCs w:val="24"/>
        </w:rPr>
        <w:t>処分作業の経費削減</w:t>
      </w:r>
      <w:r w:rsidR="00397941" w:rsidRPr="00CD0DD7">
        <w:rPr>
          <w:rFonts w:ascii="HGP明朝B" w:eastAsia="HGP明朝B" w:hAnsiTheme="minorEastAsia" w:hint="eastAsia"/>
          <w:color w:val="000000" w:themeColor="text1"/>
          <w:sz w:val="24"/>
          <w:szCs w:val="24"/>
        </w:rPr>
        <w:t>を図りながら、剪定枝葉・</w:t>
      </w:r>
      <w:r w:rsidR="00B8126E" w:rsidRPr="00CD0DD7">
        <w:rPr>
          <w:rFonts w:ascii="HGP明朝B" w:eastAsia="HGP明朝B" w:hAnsiTheme="minorEastAsia" w:hint="eastAsia"/>
          <w:color w:val="000000" w:themeColor="text1"/>
          <w:sz w:val="24"/>
          <w:szCs w:val="24"/>
        </w:rPr>
        <w:t>刈草の処分処理継続</w:t>
      </w:r>
      <w:r w:rsidR="005E03F9" w:rsidRPr="00CD0DD7">
        <w:rPr>
          <w:rFonts w:ascii="HGP明朝B" w:eastAsia="HGP明朝B" w:hAnsiTheme="minorEastAsia" w:hint="eastAsia"/>
          <w:color w:val="000000" w:themeColor="text1"/>
          <w:sz w:val="24"/>
          <w:szCs w:val="24"/>
        </w:rPr>
        <w:t>。</w:t>
      </w:r>
      <w:r w:rsidR="00E1228E" w:rsidRPr="00CD0DD7">
        <w:rPr>
          <w:rFonts w:ascii="HGP明朝B" w:eastAsia="HGP明朝B" w:hAnsiTheme="minorEastAsia" w:hint="eastAsia"/>
          <w:color w:val="000000" w:themeColor="text1"/>
          <w:sz w:val="24"/>
          <w:szCs w:val="24"/>
        </w:rPr>
        <w:t>また、</w:t>
      </w:r>
      <w:r w:rsidR="005E03F9" w:rsidRPr="00CD0DD7">
        <w:rPr>
          <w:rFonts w:ascii="HGP明朝B" w:eastAsia="HGP明朝B" w:hAnsiTheme="minorEastAsia" w:hint="eastAsia"/>
          <w:color w:val="000000" w:themeColor="text1"/>
          <w:sz w:val="24"/>
          <w:szCs w:val="24"/>
        </w:rPr>
        <w:t>チップの有料化を</w:t>
      </w:r>
      <w:r w:rsidR="00E1228E" w:rsidRPr="00CD0DD7">
        <w:rPr>
          <w:rFonts w:ascii="HGP明朝B" w:eastAsia="HGP明朝B" w:hAnsiTheme="minorEastAsia" w:hint="eastAsia"/>
          <w:color w:val="000000" w:themeColor="text1"/>
          <w:sz w:val="24"/>
          <w:szCs w:val="24"/>
        </w:rPr>
        <w:t>実施</w:t>
      </w:r>
      <w:r w:rsidR="005E6EE7" w:rsidRPr="00CD0DD7">
        <w:rPr>
          <w:rFonts w:ascii="HGP明朝B" w:eastAsia="HGP明朝B" w:hAnsiTheme="minorEastAsia" w:hint="eastAsia"/>
          <w:color w:val="000000" w:themeColor="text1"/>
          <w:sz w:val="24"/>
          <w:szCs w:val="24"/>
        </w:rPr>
        <w:t>し</w:t>
      </w:r>
      <w:r w:rsidR="00AE5DD0">
        <w:rPr>
          <w:rFonts w:ascii="HGP明朝B" w:eastAsia="HGP明朝B" w:hAnsiTheme="minorEastAsia" w:hint="eastAsia"/>
          <w:color w:val="000000" w:themeColor="text1"/>
          <w:sz w:val="24"/>
          <w:szCs w:val="24"/>
        </w:rPr>
        <w:t>今後の</w:t>
      </w:r>
      <w:r w:rsidR="00E1228E" w:rsidRPr="00CD0DD7">
        <w:rPr>
          <w:rFonts w:ascii="HGP明朝B" w:eastAsia="HGP明朝B" w:hAnsiTheme="minorEastAsia" w:hint="eastAsia"/>
          <w:color w:val="000000" w:themeColor="text1"/>
          <w:sz w:val="24"/>
          <w:szCs w:val="24"/>
        </w:rPr>
        <w:t>事業の</w:t>
      </w:r>
      <w:r w:rsidR="005E03F9" w:rsidRPr="00CD0DD7">
        <w:rPr>
          <w:rFonts w:ascii="HGP明朝B" w:eastAsia="HGP明朝B" w:hAnsiTheme="minorEastAsia" w:hint="eastAsia"/>
          <w:color w:val="000000" w:themeColor="text1"/>
          <w:sz w:val="24"/>
          <w:szCs w:val="24"/>
        </w:rPr>
        <w:t>収益</w:t>
      </w:r>
      <w:r w:rsidR="00E1228E" w:rsidRPr="00CD0DD7">
        <w:rPr>
          <w:rFonts w:ascii="HGP明朝B" w:eastAsia="HGP明朝B" w:hAnsiTheme="minorEastAsia" w:hint="eastAsia"/>
          <w:color w:val="000000" w:themeColor="text1"/>
          <w:sz w:val="24"/>
          <w:szCs w:val="24"/>
        </w:rPr>
        <w:t>を</w:t>
      </w:r>
      <w:r w:rsidR="00AE5DD0">
        <w:rPr>
          <w:rFonts w:ascii="HGP明朝B" w:eastAsia="HGP明朝B" w:hAnsiTheme="minorEastAsia" w:hint="eastAsia"/>
          <w:color w:val="000000" w:themeColor="text1"/>
          <w:sz w:val="24"/>
          <w:szCs w:val="24"/>
        </w:rPr>
        <w:t>得る計画</w:t>
      </w:r>
      <w:r w:rsidR="00B96E95">
        <w:rPr>
          <w:rFonts w:ascii="HGP明朝B" w:eastAsia="HGP明朝B" w:hAnsiTheme="minorEastAsia" w:hint="eastAsia"/>
          <w:color w:val="000000" w:themeColor="text1"/>
          <w:sz w:val="24"/>
          <w:szCs w:val="24"/>
        </w:rPr>
        <w:t>策案一部実施した。</w:t>
      </w:r>
    </w:p>
    <w:p w14:paraId="254C8981" w14:textId="50854326" w:rsidR="005B67B3" w:rsidRPr="00CD0DD7" w:rsidRDefault="0035357F" w:rsidP="00CC20C5">
      <w:pPr>
        <w:pStyle w:val="a7"/>
        <w:numPr>
          <w:ilvl w:val="1"/>
          <w:numId w:val="2"/>
        </w:numPr>
        <w:ind w:leftChars="0"/>
        <w:jc w:val="left"/>
        <w:rPr>
          <w:rFonts w:ascii="HGP明朝B" w:eastAsia="HGP明朝B" w:hAnsiTheme="minorEastAsia"/>
          <w:color w:val="000000" w:themeColor="text1"/>
          <w:sz w:val="24"/>
          <w:szCs w:val="24"/>
        </w:rPr>
      </w:pPr>
      <w:r w:rsidRPr="00CD0DD7">
        <w:rPr>
          <w:rFonts w:ascii="HGP明朝B" w:eastAsia="HGP明朝B" w:hAnsiTheme="minorEastAsia" w:hint="eastAsia"/>
          <w:color w:val="000000" w:themeColor="text1"/>
          <w:sz w:val="24"/>
          <w:szCs w:val="24"/>
        </w:rPr>
        <w:t>事業委員</w:t>
      </w:r>
      <w:r w:rsidR="00500100" w:rsidRPr="00CD0DD7">
        <w:rPr>
          <w:rFonts w:ascii="HGP明朝B" w:eastAsia="HGP明朝B" w:hAnsiTheme="minorEastAsia" w:hint="eastAsia"/>
          <w:color w:val="000000" w:themeColor="text1"/>
          <w:sz w:val="24"/>
          <w:szCs w:val="24"/>
        </w:rPr>
        <w:t>及び</w:t>
      </w:r>
      <w:r w:rsidR="002245F5" w:rsidRPr="00CD0DD7">
        <w:rPr>
          <w:rFonts w:ascii="HGP明朝B" w:eastAsia="HGP明朝B" w:hAnsiTheme="minorEastAsia" w:hint="eastAsia"/>
          <w:color w:val="000000" w:themeColor="text1"/>
          <w:sz w:val="24"/>
          <w:szCs w:val="24"/>
        </w:rPr>
        <w:t>就業</w:t>
      </w:r>
      <w:r w:rsidRPr="00CD0DD7">
        <w:rPr>
          <w:rFonts w:ascii="HGP明朝B" w:eastAsia="HGP明朝B" w:hAnsiTheme="minorEastAsia" w:hint="eastAsia"/>
          <w:color w:val="000000" w:themeColor="text1"/>
          <w:sz w:val="24"/>
          <w:szCs w:val="24"/>
        </w:rPr>
        <w:t>会員での計画的な運営を図</w:t>
      </w:r>
      <w:proofErr w:type="gramStart"/>
      <w:r w:rsidR="00B96E95">
        <w:rPr>
          <w:rFonts w:ascii="HGP明朝B" w:eastAsia="HGP明朝B" w:hAnsiTheme="minorEastAsia" w:hint="eastAsia"/>
          <w:color w:val="000000" w:themeColor="text1"/>
          <w:sz w:val="24"/>
          <w:szCs w:val="24"/>
        </w:rPr>
        <w:t>た</w:t>
      </w:r>
      <w:proofErr w:type="gramEnd"/>
      <w:r w:rsidR="00B96E95">
        <w:rPr>
          <w:rFonts w:ascii="HGP明朝B" w:eastAsia="HGP明朝B" w:hAnsiTheme="minorEastAsia" w:hint="eastAsia"/>
          <w:color w:val="000000" w:themeColor="text1"/>
          <w:sz w:val="24"/>
          <w:szCs w:val="24"/>
        </w:rPr>
        <w:t>。</w:t>
      </w:r>
    </w:p>
    <w:p w14:paraId="5594A410" w14:textId="7298C6FB" w:rsidR="005B67B3" w:rsidRDefault="00F835BD" w:rsidP="00B8126E">
      <w:pPr>
        <w:pStyle w:val="a7"/>
        <w:numPr>
          <w:ilvl w:val="1"/>
          <w:numId w:val="2"/>
        </w:numPr>
        <w:ind w:leftChars="0"/>
        <w:jc w:val="left"/>
        <w:rPr>
          <w:rFonts w:ascii="HGP明朝B" w:eastAsia="HGP明朝B" w:hAnsiTheme="minorEastAsia"/>
          <w:color w:val="000000" w:themeColor="text1"/>
          <w:sz w:val="24"/>
          <w:szCs w:val="24"/>
        </w:rPr>
      </w:pPr>
      <w:r w:rsidRPr="00CD0DD7">
        <w:rPr>
          <w:rFonts w:ascii="HGP明朝B" w:eastAsia="HGP明朝B" w:hAnsiTheme="minorEastAsia" w:hint="eastAsia"/>
          <w:color w:val="000000" w:themeColor="text1"/>
          <w:sz w:val="24"/>
          <w:szCs w:val="24"/>
        </w:rPr>
        <w:t>事</w:t>
      </w:r>
      <w:r w:rsidR="00CC20C5" w:rsidRPr="00CD0DD7">
        <w:rPr>
          <w:rFonts w:ascii="HGP明朝B" w:eastAsia="HGP明朝B" w:hAnsiTheme="minorEastAsia" w:hint="eastAsia"/>
          <w:color w:val="000000" w:themeColor="text1"/>
          <w:sz w:val="24"/>
          <w:szCs w:val="24"/>
        </w:rPr>
        <w:t>業継続</w:t>
      </w:r>
      <w:r w:rsidR="00DA733C" w:rsidRPr="00CD0DD7">
        <w:rPr>
          <w:rFonts w:ascii="HGP明朝B" w:eastAsia="HGP明朝B" w:hAnsiTheme="minorEastAsia" w:hint="eastAsia"/>
          <w:color w:val="000000" w:themeColor="text1"/>
          <w:sz w:val="24"/>
          <w:szCs w:val="24"/>
        </w:rPr>
        <w:t>のため</w:t>
      </w:r>
      <w:r w:rsidR="00CC20C5" w:rsidRPr="00CD0DD7">
        <w:rPr>
          <w:rFonts w:ascii="HGP明朝B" w:eastAsia="HGP明朝B" w:hAnsiTheme="minorEastAsia" w:hint="eastAsia"/>
          <w:color w:val="000000" w:themeColor="text1"/>
          <w:sz w:val="24"/>
          <w:szCs w:val="24"/>
        </w:rPr>
        <w:t>、</w:t>
      </w:r>
      <w:r w:rsidR="00DD5865" w:rsidRPr="00CD0DD7">
        <w:rPr>
          <w:rFonts w:ascii="HGP明朝B" w:eastAsia="HGP明朝B" w:hAnsiTheme="minorEastAsia" w:hint="eastAsia"/>
          <w:color w:val="000000" w:themeColor="text1"/>
          <w:sz w:val="24"/>
          <w:szCs w:val="24"/>
        </w:rPr>
        <w:t>利用会員の協力とモラル・互いの声掛</w:t>
      </w:r>
      <w:r w:rsidR="00E94F74" w:rsidRPr="00CD0DD7">
        <w:rPr>
          <w:rFonts w:ascii="HGP明朝B" w:eastAsia="HGP明朝B" w:hAnsiTheme="minorEastAsia" w:hint="eastAsia"/>
          <w:color w:val="000000" w:themeColor="text1"/>
          <w:sz w:val="24"/>
          <w:szCs w:val="24"/>
        </w:rPr>
        <w:t>、</w:t>
      </w:r>
      <w:r w:rsidR="007C066D" w:rsidRPr="00CD0DD7">
        <w:rPr>
          <w:rFonts w:ascii="HGP明朝B" w:eastAsia="HGP明朝B" w:hAnsiTheme="minorEastAsia" w:hint="eastAsia"/>
          <w:color w:val="000000" w:themeColor="text1"/>
          <w:sz w:val="24"/>
          <w:szCs w:val="24"/>
        </w:rPr>
        <w:t>助け合い</w:t>
      </w:r>
      <w:r w:rsidR="00A343CA" w:rsidRPr="00CD0DD7">
        <w:rPr>
          <w:rFonts w:ascii="HGP明朝B" w:eastAsia="HGP明朝B" w:hAnsiTheme="minorEastAsia" w:hint="eastAsia"/>
          <w:color w:val="000000" w:themeColor="text1"/>
          <w:sz w:val="24"/>
          <w:szCs w:val="24"/>
        </w:rPr>
        <w:t>のもとに事業実施</w:t>
      </w:r>
      <w:r w:rsidR="00B96E95">
        <w:rPr>
          <w:rFonts w:ascii="HGP明朝B" w:eastAsia="HGP明朝B" w:hAnsiTheme="minorEastAsia" w:hint="eastAsia"/>
          <w:color w:val="000000" w:themeColor="text1"/>
          <w:sz w:val="24"/>
          <w:szCs w:val="24"/>
        </w:rPr>
        <w:t>した。</w:t>
      </w:r>
    </w:p>
    <w:p w14:paraId="7BF71D44" w14:textId="7FFB86B2" w:rsidR="00B96E95" w:rsidRPr="00CD0DD7" w:rsidRDefault="00B96E95" w:rsidP="00B8126E">
      <w:pPr>
        <w:pStyle w:val="a7"/>
        <w:numPr>
          <w:ilvl w:val="1"/>
          <w:numId w:val="2"/>
        </w:numPr>
        <w:ind w:leftChars="0"/>
        <w:jc w:val="left"/>
        <w:rPr>
          <w:rFonts w:ascii="HGP明朝B" w:eastAsia="HGP明朝B" w:hAnsiTheme="minorEastAsia"/>
          <w:color w:val="000000" w:themeColor="text1"/>
          <w:sz w:val="24"/>
          <w:szCs w:val="24"/>
        </w:rPr>
      </w:pPr>
      <w:r>
        <w:rPr>
          <w:rFonts w:ascii="HGP明朝B" w:eastAsia="HGP明朝B" w:hAnsiTheme="minorEastAsia" w:hint="eastAsia"/>
          <w:color w:val="000000" w:themeColor="text1"/>
          <w:sz w:val="24"/>
          <w:szCs w:val="24"/>
        </w:rPr>
        <w:t>リーダーを中心に安全就業をお願い実施した。</w:t>
      </w:r>
    </w:p>
    <w:p w14:paraId="77251AC7" w14:textId="4A5CEB4C" w:rsidR="00DA733C" w:rsidRPr="00CD0DD7" w:rsidRDefault="00D62813" w:rsidP="00DA733C">
      <w:pPr>
        <w:pStyle w:val="a7"/>
        <w:numPr>
          <w:ilvl w:val="1"/>
          <w:numId w:val="2"/>
        </w:numPr>
        <w:ind w:leftChars="0"/>
        <w:jc w:val="left"/>
        <w:rPr>
          <w:rFonts w:ascii="HGP明朝B" w:eastAsia="HGP明朝B" w:hAnsiTheme="minorEastAsia"/>
          <w:color w:val="000000" w:themeColor="text1"/>
          <w:sz w:val="24"/>
          <w:szCs w:val="24"/>
        </w:rPr>
      </w:pPr>
      <w:r w:rsidRPr="00CD0DD7">
        <w:rPr>
          <w:rFonts w:ascii="HGP明朝B" w:eastAsia="HGP明朝B" w:hAnsiTheme="minorEastAsia" w:hint="eastAsia"/>
          <w:color w:val="000000" w:themeColor="text1"/>
          <w:sz w:val="24"/>
          <w:szCs w:val="24"/>
        </w:rPr>
        <w:t>防犯カメラ</w:t>
      </w:r>
      <w:r w:rsidR="00500100" w:rsidRPr="00CD0DD7">
        <w:rPr>
          <w:rFonts w:ascii="HGP明朝B" w:eastAsia="HGP明朝B" w:hAnsiTheme="minorEastAsia" w:hint="eastAsia"/>
          <w:color w:val="000000" w:themeColor="text1"/>
          <w:sz w:val="24"/>
          <w:szCs w:val="24"/>
        </w:rPr>
        <w:t>により</w:t>
      </w:r>
      <w:r w:rsidR="000260B7" w:rsidRPr="00CD0DD7">
        <w:rPr>
          <w:rFonts w:ascii="HGP明朝B" w:eastAsia="HGP明朝B" w:hAnsiTheme="minorEastAsia" w:hint="eastAsia"/>
          <w:color w:val="000000" w:themeColor="text1"/>
          <w:sz w:val="24"/>
          <w:szCs w:val="24"/>
        </w:rPr>
        <w:t>利用管理を実施</w:t>
      </w:r>
      <w:r w:rsidR="00FE402D" w:rsidRPr="00CD0DD7">
        <w:rPr>
          <w:rFonts w:ascii="HGP明朝B" w:eastAsia="HGP明朝B" w:hAnsiTheme="minorEastAsia" w:hint="eastAsia"/>
          <w:color w:val="000000" w:themeColor="text1"/>
          <w:sz w:val="24"/>
          <w:szCs w:val="24"/>
        </w:rPr>
        <w:t>・強化</w:t>
      </w:r>
      <w:r w:rsidR="005E03F9" w:rsidRPr="00CD0DD7">
        <w:rPr>
          <w:rFonts w:ascii="HGP明朝B" w:eastAsia="HGP明朝B" w:hAnsiTheme="minorEastAsia" w:hint="eastAsia"/>
          <w:color w:val="000000" w:themeColor="text1"/>
          <w:sz w:val="24"/>
          <w:szCs w:val="24"/>
        </w:rPr>
        <w:t>、ルールを逸脱した利用者に対しては利用停止など厳重な対応を</w:t>
      </w:r>
      <w:r w:rsidR="00EE4413" w:rsidRPr="00CD0DD7">
        <w:rPr>
          <w:rFonts w:ascii="HGP明朝B" w:eastAsia="HGP明朝B" w:hAnsiTheme="minorEastAsia" w:hint="eastAsia"/>
          <w:color w:val="000000" w:themeColor="text1"/>
          <w:sz w:val="24"/>
          <w:szCs w:val="24"/>
        </w:rPr>
        <w:t>とる</w:t>
      </w:r>
      <w:r w:rsidR="00B96E95">
        <w:rPr>
          <w:rFonts w:ascii="HGP明朝B" w:eastAsia="HGP明朝B" w:hAnsiTheme="minorEastAsia" w:hint="eastAsia"/>
          <w:color w:val="000000" w:themeColor="text1"/>
          <w:sz w:val="24"/>
          <w:szCs w:val="24"/>
        </w:rPr>
        <w:t>ことを啓発した。</w:t>
      </w:r>
    </w:p>
    <w:p w14:paraId="231384EA" w14:textId="77777777" w:rsidR="00DA733C" w:rsidRPr="00A535E8" w:rsidRDefault="00DA733C" w:rsidP="00DA733C">
      <w:pPr>
        <w:pStyle w:val="a7"/>
        <w:ind w:leftChars="0" w:left="786"/>
        <w:jc w:val="left"/>
        <w:rPr>
          <w:rFonts w:ascii="HGP明朝B" w:eastAsia="HGP明朝B" w:hAnsiTheme="minorEastAsia"/>
          <w:color w:val="0070C0"/>
          <w:sz w:val="24"/>
          <w:szCs w:val="24"/>
        </w:rPr>
      </w:pPr>
    </w:p>
    <w:p w14:paraId="35A9109B" w14:textId="2A21536E" w:rsidR="00275984" w:rsidRPr="001C4F05" w:rsidRDefault="008D67F7" w:rsidP="00B96E95">
      <w:pPr>
        <w:ind w:firstLineChars="200" w:firstLine="480"/>
        <w:jc w:val="left"/>
        <w:rPr>
          <w:rFonts w:ascii="HGP明朝B" w:eastAsia="HGP明朝B" w:hAnsiTheme="minorEastAsia"/>
          <w:color w:val="000000" w:themeColor="text1"/>
          <w:sz w:val="24"/>
          <w:szCs w:val="24"/>
        </w:rPr>
      </w:pPr>
      <w:r w:rsidRPr="001C4F05">
        <w:rPr>
          <w:rFonts w:ascii="HGP明朝B" w:eastAsia="HGP明朝B" w:hAnsiTheme="minorEastAsia" w:hint="eastAsia"/>
          <w:color w:val="000000" w:themeColor="text1"/>
          <w:sz w:val="24"/>
          <w:szCs w:val="24"/>
        </w:rPr>
        <w:t>高齢者支援（ワンコイン）事業</w:t>
      </w:r>
    </w:p>
    <w:p w14:paraId="47D654F5" w14:textId="46BE9812" w:rsidR="00E21348" w:rsidRPr="00034291" w:rsidRDefault="005E03F9" w:rsidP="00034291">
      <w:pPr>
        <w:pStyle w:val="a7"/>
        <w:ind w:leftChars="0" w:left="720" w:firstLineChars="100" w:firstLine="240"/>
        <w:jc w:val="left"/>
        <w:rPr>
          <w:rFonts w:ascii="HGP明朝B" w:eastAsia="HGP明朝B" w:hAnsiTheme="minorEastAsia"/>
          <w:color w:val="000000" w:themeColor="text1"/>
          <w:sz w:val="24"/>
          <w:szCs w:val="24"/>
        </w:rPr>
      </w:pPr>
      <w:r w:rsidRPr="001C4F05">
        <w:rPr>
          <w:rFonts w:ascii="HGP明朝B" w:eastAsia="HGP明朝B" w:hAnsiTheme="minorEastAsia" w:hint="eastAsia"/>
          <w:color w:val="000000" w:themeColor="text1"/>
          <w:sz w:val="24"/>
          <w:szCs w:val="24"/>
        </w:rPr>
        <w:t>引続き、</w:t>
      </w:r>
      <w:r w:rsidR="00383C39" w:rsidRPr="001C4F05">
        <w:rPr>
          <w:rFonts w:ascii="HGP明朝B" w:eastAsia="HGP明朝B" w:hAnsiTheme="minorEastAsia" w:hint="eastAsia"/>
          <w:color w:val="000000" w:themeColor="text1"/>
          <w:sz w:val="24"/>
          <w:szCs w:val="24"/>
        </w:rPr>
        <w:t>本事業が、</w:t>
      </w:r>
      <w:r w:rsidR="00BB4299" w:rsidRPr="001C4F05">
        <w:rPr>
          <w:rFonts w:ascii="HGP明朝B" w:eastAsia="HGP明朝B" w:hAnsiTheme="minorEastAsia" w:hint="eastAsia"/>
          <w:color w:val="000000" w:themeColor="text1"/>
          <w:sz w:val="24"/>
          <w:szCs w:val="24"/>
        </w:rPr>
        <w:t>地</w:t>
      </w:r>
      <w:r w:rsidR="00DA733C" w:rsidRPr="001C4F05">
        <w:rPr>
          <w:rFonts w:ascii="HGP明朝B" w:eastAsia="HGP明朝B" w:hAnsiTheme="minorEastAsia" w:hint="eastAsia"/>
          <w:color w:val="000000" w:themeColor="text1"/>
          <w:sz w:val="24"/>
          <w:szCs w:val="24"/>
        </w:rPr>
        <w:t>域</w:t>
      </w:r>
      <w:r w:rsidR="00A343CA" w:rsidRPr="001C4F05">
        <w:rPr>
          <w:rFonts w:ascii="HGP明朝B" w:eastAsia="HGP明朝B" w:hAnsiTheme="minorEastAsia" w:hint="eastAsia"/>
          <w:color w:val="000000" w:themeColor="text1"/>
          <w:sz w:val="24"/>
          <w:szCs w:val="24"/>
        </w:rPr>
        <w:t>の</w:t>
      </w:r>
      <w:r w:rsidR="00BB4299" w:rsidRPr="001C4F05">
        <w:rPr>
          <w:rFonts w:ascii="HGP明朝B" w:eastAsia="HGP明朝B" w:hAnsiTheme="minorEastAsia" w:hint="eastAsia"/>
          <w:color w:val="000000" w:themeColor="text1"/>
          <w:sz w:val="24"/>
          <w:szCs w:val="24"/>
        </w:rPr>
        <w:t>支え</w:t>
      </w:r>
      <w:r w:rsidR="00A343CA" w:rsidRPr="001C4F05">
        <w:rPr>
          <w:rFonts w:ascii="HGP明朝B" w:eastAsia="HGP明朝B" w:hAnsiTheme="minorEastAsia" w:hint="eastAsia"/>
          <w:color w:val="000000" w:themeColor="text1"/>
          <w:sz w:val="24"/>
          <w:szCs w:val="24"/>
        </w:rPr>
        <w:t>となっていることを</w:t>
      </w:r>
      <w:r w:rsidR="00C62F5B" w:rsidRPr="001C4F05">
        <w:rPr>
          <w:rFonts w:ascii="HGP明朝B" w:eastAsia="HGP明朝B" w:hAnsiTheme="minorEastAsia" w:hint="eastAsia"/>
          <w:color w:val="000000" w:themeColor="text1"/>
          <w:sz w:val="24"/>
          <w:szCs w:val="24"/>
        </w:rPr>
        <w:t>内外に</w:t>
      </w:r>
      <w:r w:rsidR="00B96E95">
        <w:rPr>
          <w:rFonts w:ascii="HGP明朝B" w:eastAsia="HGP明朝B" w:hAnsiTheme="minorEastAsia" w:hint="eastAsia"/>
          <w:color w:val="000000" w:themeColor="text1"/>
          <w:sz w:val="24"/>
          <w:szCs w:val="24"/>
        </w:rPr>
        <w:t>発信</w:t>
      </w:r>
      <w:r w:rsidR="00A343CA" w:rsidRPr="001C4F05">
        <w:rPr>
          <w:rFonts w:ascii="HGP明朝B" w:eastAsia="HGP明朝B" w:hAnsiTheme="minorEastAsia" w:hint="eastAsia"/>
          <w:color w:val="000000" w:themeColor="text1"/>
          <w:sz w:val="24"/>
          <w:szCs w:val="24"/>
        </w:rPr>
        <w:t>し</w:t>
      </w:r>
      <w:r w:rsidR="00034291">
        <w:rPr>
          <w:rFonts w:ascii="HGP明朝B" w:eastAsia="HGP明朝B" w:hAnsiTheme="minorEastAsia" w:hint="eastAsia"/>
          <w:color w:val="000000" w:themeColor="text1"/>
          <w:sz w:val="24"/>
          <w:szCs w:val="24"/>
        </w:rPr>
        <w:t>、</w:t>
      </w:r>
      <w:r w:rsidR="00176AA2">
        <w:rPr>
          <w:rFonts w:ascii="HGP明朝B" w:eastAsia="HGP明朝B" w:hAnsiTheme="minorEastAsia" w:hint="eastAsia"/>
          <w:color w:val="000000" w:themeColor="text1"/>
          <w:sz w:val="24"/>
          <w:szCs w:val="24"/>
          <w:u w:val="single"/>
        </w:rPr>
        <w:t>元気な高齢者が</w:t>
      </w:r>
      <w:r w:rsidR="009421DB" w:rsidRPr="001C4F05">
        <w:rPr>
          <w:rFonts w:ascii="HGP明朝B" w:eastAsia="HGP明朝B" w:hAnsiTheme="minorEastAsia" w:hint="eastAsia"/>
          <w:color w:val="000000" w:themeColor="text1"/>
          <w:sz w:val="24"/>
          <w:szCs w:val="24"/>
          <w:u w:val="single"/>
        </w:rPr>
        <w:t>「日常での支え愛（合</w:t>
      </w:r>
      <w:r w:rsidRPr="001C4F05">
        <w:rPr>
          <w:rFonts w:ascii="HGP明朝B" w:eastAsia="HGP明朝B" w:hAnsiTheme="minorEastAsia" w:hint="eastAsia"/>
          <w:color w:val="000000" w:themeColor="text1"/>
          <w:sz w:val="24"/>
          <w:szCs w:val="24"/>
          <w:u w:val="single"/>
        </w:rPr>
        <w:t>）」</w:t>
      </w:r>
      <w:r w:rsidR="00034291">
        <w:rPr>
          <w:rFonts w:ascii="HGP明朝B" w:eastAsia="HGP明朝B" w:hAnsiTheme="minorEastAsia" w:hint="eastAsia"/>
          <w:color w:val="000000" w:themeColor="text1"/>
          <w:sz w:val="24"/>
          <w:szCs w:val="24"/>
          <w:u w:val="single"/>
        </w:rPr>
        <w:t>を行い</w:t>
      </w:r>
      <w:r w:rsidR="00176AA2">
        <w:rPr>
          <w:rFonts w:ascii="HGP明朝B" w:eastAsia="HGP明朝B" w:hAnsiTheme="minorEastAsia" w:hint="eastAsia"/>
          <w:color w:val="000000" w:themeColor="text1"/>
          <w:sz w:val="24"/>
          <w:szCs w:val="24"/>
        </w:rPr>
        <w:t>、</w:t>
      </w:r>
      <w:r w:rsidR="00383C39" w:rsidRPr="001C4F05">
        <w:rPr>
          <w:rFonts w:ascii="HGP明朝B" w:eastAsia="HGP明朝B" w:hAnsiTheme="minorEastAsia" w:hint="eastAsia"/>
          <w:color w:val="000000" w:themeColor="text1"/>
          <w:sz w:val="24"/>
          <w:szCs w:val="24"/>
        </w:rPr>
        <w:t>地域高齢者</w:t>
      </w:r>
      <w:r w:rsidR="00034291">
        <w:rPr>
          <w:rFonts w:ascii="HGP明朝B" w:eastAsia="HGP明朝B" w:hAnsiTheme="minorEastAsia" w:hint="eastAsia"/>
          <w:color w:val="000000" w:themeColor="text1"/>
          <w:sz w:val="24"/>
          <w:szCs w:val="24"/>
        </w:rPr>
        <w:t>の</w:t>
      </w:r>
      <w:r w:rsidR="00383C39" w:rsidRPr="001C4F05">
        <w:rPr>
          <w:rFonts w:ascii="HGP明朝B" w:eastAsia="HGP明朝B" w:hAnsiTheme="minorEastAsia" w:hint="eastAsia"/>
          <w:color w:val="000000" w:themeColor="text1"/>
          <w:sz w:val="24"/>
          <w:szCs w:val="24"/>
        </w:rPr>
        <w:t>支え</w:t>
      </w:r>
      <w:r w:rsidR="00034291">
        <w:rPr>
          <w:rFonts w:ascii="HGP明朝B" w:eastAsia="HGP明朝B" w:hAnsiTheme="minorEastAsia" w:hint="eastAsia"/>
          <w:color w:val="000000" w:themeColor="text1"/>
          <w:sz w:val="24"/>
          <w:szCs w:val="24"/>
        </w:rPr>
        <w:t>となっていること</w:t>
      </w:r>
      <w:r w:rsidR="00176AA2">
        <w:rPr>
          <w:rFonts w:ascii="HGP明朝B" w:eastAsia="HGP明朝B" w:hAnsiTheme="minorEastAsia" w:hint="eastAsia"/>
          <w:color w:val="000000" w:themeColor="text1"/>
          <w:sz w:val="24"/>
          <w:szCs w:val="24"/>
        </w:rPr>
        <w:t>を</w:t>
      </w:r>
      <w:r w:rsidR="00EE4413" w:rsidRPr="001C4F05">
        <w:rPr>
          <w:rFonts w:ascii="HGP明朝B" w:eastAsia="HGP明朝B" w:hAnsiTheme="minorEastAsia" w:hint="eastAsia"/>
          <w:color w:val="000000" w:themeColor="text1"/>
          <w:sz w:val="24"/>
          <w:szCs w:val="24"/>
        </w:rPr>
        <w:t>地域全体に</w:t>
      </w:r>
      <w:r w:rsidRPr="001C4F05">
        <w:rPr>
          <w:rFonts w:ascii="HGP明朝B" w:eastAsia="HGP明朝B" w:hAnsiTheme="minorEastAsia" w:hint="eastAsia"/>
          <w:color w:val="000000" w:themeColor="text1"/>
          <w:sz w:val="24"/>
          <w:szCs w:val="24"/>
        </w:rPr>
        <w:t>訴求</w:t>
      </w:r>
      <w:r w:rsidR="001C4F05">
        <w:rPr>
          <w:rFonts w:ascii="HGP明朝B" w:eastAsia="HGP明朝B" w:hAnsiTheme="minorEastAsia" w:hint="eastAsia"/>
          <w:color w:val="000000" w:themeColor="text1"/>
          <w:sz w:val="24"/>
          <w:szCs w:val="24"/>
        </w:rPr>
        <w:t>した。</w:t>
      </w:r>
    </w:p>
    <w:p w14:paraId="0647DBAA" w14:textId="52BE4A9D" w:rsidR="00EA4211" w:rsidRPr="00A535E8" w:rsidRDefault="00EA4211" w:rsidP="00842266">
      <w:pPr>
        <w:jc w:val="left"/>
        <w:rPr>
          <w:rFonts w:asciiTheme="minorEastAsia" w:hAnsiTheme="minorEastAsia"/>
          <w:color w:val="0070C0"/>
          <w:sz w:val="24"/>
          <w:szCs w:val="24"/>
        </w:rPr>
      </w:pPr>
    </w:p>
    <w:p w14:paraId="63B6C71A" w14:textId="26E24F9E" w:rsidR="00E0328D" w:rsidRPr="001C4F05" w:rsidRDefault="0071265B" w:rsidP="00B96E95">
      <w:pPr>
        <w:snapToGrid w:val="0"/>
        <w:ind w:firstLineChars="200" w:firstLine="480"/>
        <w:rPr>
          <w:rFonts w:ascii="HGP明朝B" w:eastAsia="HGP明朝B" w:hAnsiTheme="minorEastAsia"/>
          <w:color w:val="000000" w:themeColor="text1"/>
          <w:sz w:val="24"/>
          <w:szCs w:val="24"/>
        </w:rPr>
      </w:pPr>
      <w:r w:rsidRPr="001C4F05">
        <w:rPr>
          <w:rFonts w:ascii="HGP明朝B" w:eastAsia="HGP明朝B" w:hAnsiTheme="minorEastAsia" w:hint="eastAsia"/>
          <w:color w:val="000000" w:themeColor="text1"/>
          <w:sz w:val="24"/>
          <w:szCs w:val="24"/>
        </w:rPr>
        <w:t xml:space="preserve">空き家管理事業　</w:t>
      </w:r>
    </w:p>
    <w:p w14:paraId="5CC540FA" w14:textId="2DFB0E97" w:rsidR="00B96E95" w:rsidRPr="00B96E95" w:rsidRDefault="00E0328D" w:rsidP="00176AA2">
      <w:pPr>
        <w:ind w:leftChars="300" w:left="630"/>
        <w:jc w:val="left"/>
        <w:rPr>
          <w:rFonts w:ascii="HGP明朝B" w:eastAsia="HGP明朝B"/>
          <w:color w:val="000000" w:themeColor="text1"/>
          <w:sz w:val="24"/>
          <w:szCs w:val="24"/>
        </w:rPr>
      </w:pPr>
      <w:r w:rsidRPr="001C4F05">
        <w:rPr>
          <w:rFonts w:ascii="HGP明朝B" w:eastAsia="HGP明朝B" w:hint="eastAsia"/>
          <w:color w:val="000000" w:themeColor="text1"/>
          <w:sz w:val="24"/>
          <w:szCs w:val="24"/>
        </w:rPr>
        <w:t>「空き家管理サービス」に幅広く取り組</w:t>
      </w:r>
      <w:r w:rsidR="008664EA">
        <w:rPr>
          <w:rFonts w:ascii="HGP明朝B" w:eastAsia="HGP明朝B" w:hint="eastAsia"/>
          <w:color w:val="000000" w:themeColor="text1"/>
          <w:sz w:val="24"/>
          <w:szCs w:val="24"/>
        </w:rPr>
        <w:t>んだ。</w:t>
      </w:r>
      <w:r w:rsidR="00B96E95">
        <w:rPr>
          <w:rFonts w:ascii="HGP明朝B" w:eastAsia="HGP明朝B" w:hint="eastAsia"/>
          <w:color w:val="000000" w:themeColor="text1"/>
          <w:sz w:val="24"/>
          <w:szCs w:val="24"/>
        </w:rPr>
        <w:t>（剪定・草刈含）</w:t>
      </w:r>
      <w:r w:rsidR="00176AA2">
        <w:rPr>
          <w:rFonts w:ascii="HGP明朝B" w:eastAsia="HGP明朝B" w:hint="eastAsia"/>
          <w:color w:val="000000" w:themeColor="text1"/>
          <w:sz w:val="24"/>
          <w:szCs w:val="24"/>
        </w:rPr>
        <w:t>遠方からの依頼について</w:t>
      </w:r>
      <w:r w:rsidR="00162711">
        <w:rPr>
          <w:rFonts w:ascii="HGP明朝B" w:eastAsia="HGP明朝B" w:hint="eastAsia"/>
          <w:color w:val="000000" w:themeColor="text1"/>
          <w:sz w:val="24"/>
          <w:szCs w:val="24"/>
        </w:rPr>
        <w:t>の受注方法等が今後の課題となった。</w:t>
      </w:r>
    </w:p>
    <w:p w14:paraId="3AA1E1C0" w14:textId="77777777" w:rsidR="001C542B" w:rsidRPr="008664EA" w:rsidRDefault="00401EAE" w:rsidP="001C542B">
      <w:pPr>
        <w:jc w:val="left"/>
        <w:rPr>
          <w:rFonts w:ascii="HGP明朝B" w:eastAsia="HGP明朝B" w:hAnsiTheme="minorEastAsia"/>
          <w:color w:val="000000" w:themeColor="text1"/>
          <w:sz w:val="28"/>
          <w:szCs w:val="28"/>
        </w:rPr>
      </w:pPr>
      <w:r w:rsidRPr="008664EA">
        <w:rPr>
          <w:rFonts w:ascii="HGP明朝B" w:eastAsia="HGP明朝B" w:hAnsiTheme="minorEastAsia" w:hint="eastAsia"/>
          <w:color w:val="000000" w:themeColor="text1"/>
          <w:sz w:val="28"/>
          <w:szCs w:val="28"/>
        </w:rPr>
        <w:lastRenderedPageBreak/>
        <w:t>5</w:t>
      </w:r>
      <w:r w:rsidR="003A0291" w:rsidRPr="008664EA">
        <w:rPr>
          <w:rFonts w:ascii="HGP明朝B" w:eastAsia="HGP明朝B" w:hAnsiTheme="minorEastAsia" w:hint="eastAsia"/>
          <w:color w:val="000000" w:themeColor="text1"/>
          <w:sz w:val="28"/>
          <w:szCs w:val="28"/>
        </w:rPr>
        <w:t>．デジタル対応</w:t>
      </w:r>
    </w:p>
    <w:p w14:paraId="408AFCB9" w14:textId="3B7F440F" w:rsidR="0071265B" w:rsidRPr="008664EA" w:rsidRDefault="00EE4DA8" w:rsidP="008664EA">
      <w:pPr>
        <w:pStyle w:val="a7"/>
        <w:numPr>
          <w:ilvl w:val="1"/>
          <w:numId w:val="2"/>
        </w:numPr>
        <w:ind w:leftChars="0"/>
        <w:jc w:val="left"/>
        <w:rPr>
          <w:rFonts w:ascii="HGP明朝B" w:eastAsia="HGP明朝B" w:hAnsiTheme="minorEastAsia"/>
          <w:color w:val="000000" w:themeColor="text1"/>
          <w:sz w:val="24"/>
          <w:szCs w:val="24"/>
        </w:rPr>
      </w:pPr>
      <w:r w:rsidRPr="008664EA">
        <w:rPr>
          <w:rFonts w:ascii="HGP明朝B" w:eastAsia="HGP明朝B" w:hAnsiTheme="minorEastAsia" w:hint="eastAsia"/>
          <w:color w:val="000000" w:themeColor="text1"/>
          <w:sz w:val="24"/>
          <w:szCs w:val="24"/>
        </w:rPr>
        <w:t>フリーランス法・新契約法への対応</w:t>
      </w:r>
      <w:r w:rsidR="00FE402D" w:rsidRPr="008664EA">
        <w:rPr>
          <w:rFonts w:ascii="HGP明朝B" w:eastAsia="HGP明朝B" w:hAnsiTheme="minorEastAsia" w:hint="eastAsia"/>
          <w:color w:val="000000" w:themeColor="text1"/>
          <w:sz w:val="24"/>
          <w:szCs w:val="24"/>
        </w:rPr>
        <w:t>のため</w:t>
      </w:r>
      <w:r w:rsidRPr="008664EA">
        <w:rPr>
          <w:rFonts w:ascii="HGP明朝B" w:eastAsia="HGP明朝B" w:hAnsiTheme="minorEastAsia" w:hint="eastAsia"/>
          <w:color w:val="000000" w:themeColor="text1"/>
          <w:sz w:val="24"/>
          <w:szCs w:val="24"/>
        </w:rPr>
        <w:t>、</w:t>
      </w:r>
      <w:r w:rsidR="008664EA" w:rsidRPr="008664EA">
        <w:rPr>
          <w:rFonts w:ascii="HGP明朝B" w:eastAsia="HGP明朝B" w:hAnsiTheme="minorEastAsia" w:hint="eastAsia"/>
          <w:color w:val="000000" w:themeColor="text1"/>
          <w:sz w:val="24"/>
          <w:szCs w:val="24"/>
        </w:rPr>
        <w:t>事業運営の効率化、社会インフラに乗り遅れない</w:t>
      </w:r>
      <w:r w:rsidR="008664EA">
        <w:rPr>
          <w:rFonts w:ascii="HGP明朝B" w:eastAsia="HGP明朝B" w:hAnsiTheme="minorEastAsia" w:hint="eastAsia"/>
          <w:color w:val="000000" w:themeColor="text1"/>
          <w:sz w:val="24"/>
          <w:szCs w:val="24"/>
        </w:rPr>
        <w:t>ために、</w:t>
      </w:r>
      <w:r w:rsidR="00383C39" w:rsidRPr="008664EA">
        <w:rPr>
          <w:rFonts w:ascii="HGP明朝B" w:eastAsia="HGP明朝B" w:hAnsiTheme="minorEastAsia" w:hint="eastAsia"/>
          <w:color w:val="000000" w:themeColor="text1"/>
          <w:sz w:val="24"/>
          <w:szCs w:val="24"/>
        </w:rPr>
        <w:t>継続的に</w:t>
      </w:r>
      <w:r w:rsidR="0071265B" w:rsidRPr="008664EA">
        <w:rPr>
          <w:rFonts w:ascii="HGP明朝B" w:eastAsia="HGP明朝B" w:hAnsiTheme="minorEastAsia" w:hint="eastAsia"/>
          <w:color w:val="000000" w:themeColor="text1"/>
          <w:sz w:val="24"/>
          <w:szCs w:val="24"/>
        </w:rPr>
        <w:t>会員</w:t>
      </w:r>
      <w:r w:rsidR="008664EA">
        <w:rPr>
          <w:rFonts w:ascii="HGP明朝B" w:eastAsia="HGP明朝B" w:hAnsiTheme="minorEastAsia" w:hint="eastAsia"/>
          <w:color w:val="000000" w:themeColor="text1"/>
          <w:sz w:val="24"/>
          <w:szCs w:val="24"/>
        </w:rPr>
        <w:t>に</w:t>
      </w:r>
      <w:r w:rsidRPr="008664EA">
        <w:rPr>
          <w:rFonts w:ascii="HGP明朝B" w:eastAsia="HGP明朝B" w:hAnsiTheme="minorEastAsia" w:hint="eastAsia"/>
          <w:color w:val="000000" w:themeColor="text1"/>
          <w:sz w:val="24"/>
          <w:szCs w:val="24"/>
        </w:rPr>
        <w:t>ホローアップできる体制を</w:t>
      </w:r>
      <w:r w:rsidR="00355834" w:rsidRPr="008664EA">
        <w:rPr>
          <w:rFonts w:ascii="HGP明朝B" w:eastAsia="HGP明朝B" w:hAnsiTheme="minorEastAsia" w:hint="eastAsia"/>
          <w:color w:val="000000" w:themeColor="text1"/>
          <w:sz w:val="24"/>
          <w:szCs w:val="24"/>
        </w:rPr>
        <w:t>継続</w:t>
      </w:r>
      <w:r w:rsidR="00BB13B4" w:rsidRPr="008664EA">
        <w:rPr>
          <w:rFonts w:ascii="HGP明朝B" w:eastAsia="HGP明朝B" w:hAnsiTheme="minorEastAsia" w:hint="eastAsia"/>
          <w:color w:val="000000" w:themeColor="text1"/>
          <w:sz w:val="24"/>
          <w:szCs w:val="24"/>
        </w:rPr>
        <w:t>し速やかな情報提供と事業展開を図</w:t>
      </w:r>
      <w:r w:rsidR="008664EA">
        <w:rPr>
          <w:rFonts w:ascii="HGP明朝B" w:eastAsia="HGP明朝B" w:hAnsiTheme="minorEastAsia" w:hint="eastAsia"/>
          <w:color w:val="000000" w:themeColor="text1"/>
          <w:sz w:val="24"/>
          <w:szCs w:val="24"/>
        </w:rPr>
        <w:t>った。</w:t>
      </w:r>
    </w:p>
    <w:p w14:paraId="73766CAC" w14:textId="438D00CC" w:rsidR="00842266" w:rsidRPr="002B0C6C" w:rsidRDefault="00401EAE" w:rsidP="004D4D82">
      <w:pPr>
        <w:jc w:val="left"/>
        <w:rPr>
          <w:rFonts w:ascii="HGP明朝B" w:eastAsia="HGP明朝B" w:hAnsiTheme="minorEastAsia"/>
          <w:color w:val="000000" w:themeColor="text1"/>
          <w:sz w:val="28"/>
          <w:szCs w:val="28"/>
        </w:rPr>
      </w:pPr>
      <w:r w:rsidRPr="002B0C6C">
        <w:rPr>
          <w:rFonts w:ascii="HGP明朝B" w:eastAsia="HGP明朝B" w:hAnsiTheme="minorEastAsia" w:hint="eastAsia"/>
          <w:color w:val="000000" w:themeColor="text1"/>
          <w:sz w:val="28"/>
          <w:szCs w:val="28"/>
        </w:rPr>
        <w:t>6</w:t>
      </w:r>
      <w:r w:rsidR="008D67F7" w:rsidRPr="002B0C6C">
        <w:rPr>
          <w:rFonts w:ascii="HGP明朝B" w:eastAsia="HGP明朝B" w:hAnsiTheme="minorEastAsia" w:hint="eastAsia"/>
          <w:color w:val="000000" w:themeColor="text1"/>
          <w:sz w:val="28"/>
          <w:szCs w:val="28"/>
        </w:rPr>
        <w:t>情報・普及啓発活動</w:t>
      </w:r>
    </w:p>
    <w:p w14:paraId="0CECD095" w14:textId="77777777" w:rsidR="000E060C" w:rsidRDefault="00EF229F" w:rsidP="000E060C">
      <w:pPr>
        <w:ind w:leftChars="100" w:left="210" w:firstLineChars="200" w:firstLine="480"/>
        <w:jc w:val="left"/>
        <w:rPr>
          <w:rFonts w:ascii="HGP明朝B" w:eastAsia="HGP明朝B" w:hAnsiTheme="minorEastAsia"/>
          <w:color w:val="000000" w:themeColor="text1"/>
          <w:sz w:val="24"/>
          <w:szCs w:val="24"/>
        </w:rPr>
      </w:pPr>
      <w:r w:rsidRPr="002B0C6C">
        <w:rPr>
          <w:rFonts w:ascii="HGP明朝B" w:eastAsia="HGP明朝B" w:hAnsiTheme="minorEastAsia" w:hint="eastAsia"/>
          <w:color w:val="000000" w:themeColor="text1"/>
          <w:sz w:val="24"/>
          <w:szCs w:val="24"/>
        </w:rPr>
        <w:t>“</w:t>
      </w:r>
      <w:r w:rsidR="000E060C">
        <w:rPr>
          <w:rFonts w:ascii="HGP明朝B" w:eastAsia="HGP明朝B" w:hAnsiTheme="minorEastAsia" w:hint="eastAsia"/>
          <w:color w:val="000000" w:themeColor="text1"/>
          <w:sz w:val="24"/>
          <w:szCs w:val="24"/>
        </w:rPr>
        <w:t>可能性は無限大</w:t>
      </w:r>
      <w:r w:rsidR="00FE402D" w:rsidRPr="002B0C6C">
        <w:rPr>
          <w:rFonts w:ascii="HGP明朝B" w:eastAsia="HGP明朝B" w:hAnsiTheme="minorEastAsia" w:hint="eastAsia"/>
          <w:color w:val="000000" w:themeColor="text1"/>
          <w:sz w:val="24"/>
          <w:szCs w:val="24"/>
        </w:rPr>
        <w:t>”</w:t>
      </w:r>
    </w:p>
    <w:p w14:paraId="7E5FAC44" w14:textId="3A6BBB21" w:rsidR="00ED6E82" w:rsidRPr="002B0C6C" w:rsidRDefault="00CC64AC" w:rsidP="000E060C">
      <w:pPr>
        <w:ind w:leftChars="100" w:left="210" w:firstLineChars="200" w:firstLine="480"/>
        <w:jc w:val="left"/>
        <w:rPr>
          <w:rFonts w:ascii="HGP明朝B" w:eastAsia="HGP明朝B" w:hAnsiTheme="minorEastAsia"/>
          <w:color w:val="000000" w:themeColor="text1"/>
          <w:sz w:val="24"/>
          <w:szCs w:val="24"/>
        </w:rPr>
      </w:pPr>
      <w:r w:rsidRPr="002B0C6C">
        <w:rPr>
          <w:rFonts w:ascii="HGP明朝B" w:eastAsia="HGP明朝B" w:hAnsiTheme="minorEastAsia" w:hint="eastAsia"/>
          <w:color w:val="000000" w:themeColor="text1"/>
          <w:sz w:val="24"/>
          <w:szCs w:val="24"/>
        </w:rPr>
        <w:t>元気</w:t>
      </w:r>
      <w:r w:rsidR="00D33372" w:rsidRPr="002B0C6C">
        <w:rPr>
          <w:rFonts w:ascii="HGP明朝B" w:eastAsia="HGP明朝B" w:hAnsiTheme="minorEastAsia" w:hint="eastAsia"/>
          <w:color w:val="000000" w:themeColor="text1"/>
          <w:sz w:val="24"/>
          <w:szCs w:val="24"/>
        </w:rPr>
        <w:t>！</w:t>
      </w:r>
      <w:r w:rsidRPr="002B0C6C">
        <w:rPr>
          <w:rFonts w:ascii="HGP明朝B" w:eastAsia="HGP明朝B" w:hAnsiTheme="minorEastAsia" w:hint="eastAsia"/>
          <w:color w:val="000000" w:themeColor="text1"/>
          <w:sz w:val="24"/>
          <w:szCs w:val="24"/>
        </w:rPr>
        <w:t>笑顔</w:t>
      </w:r>
      <w:r w:rsidR="00C91183" w:rsidRPr="002B0C6C">
        <w:rPr>
          <w:rFonts w:ascii="HGP明朝B" w:eastAsia="HGP明朝B" w:hAnsiTheme="minorEastAsia" w:hint="eastAsia"/>
          <w:color w:val="000000" w:themeColor="text1"/>
          <w:sz w:val="24"/>
          <w:szCs w:val="24"/>
        </w:rPr>
        <w:t>！</w:t>
      </w:r>
      <w:r w:rsidR="00D33372" w:rsidRPr="002B0C6C">
        <w:rPr>
          <w:rFonts w:ascii="HGP明朝B" w:eastAsia="HGP明朝B" w:hAnsiTheme="minorEastAsia" w:hint="eastAsia"/>
          <w:color w:val="000000" w:themeColor="text1"/>
          <w:sz w:val="24"/>
          <w:szCs w:val="24"/>
        </w:rPr>
        <w:t>の</w:t>
      </w:r>
      <w:r w:rsidR="00C91183" w:rsidRPr="002B0C6C">
        <w:rPr>
          <w:rFonts w:ascii="HGP明朝B" w:eastAsia="HGP明朝B" w:hAnsiTheme="minorEastAsia" w:hint="eastAsia"/>
          <w:color w:val="000000" w:themeColor="text1"/>
          <w:sz w:val="24"/>
          <w:szCs w:val="24"/>
        </w:rPr>
        <w:t>セカンドライフを</w:t>
      </w:r>
      <w:r w:rsidR="00DA733C" w:rsidRPr="002B0C6C">
        <w:rPr>
          <w:rFonts w:ascii="HGP明朝B" w:eastAsia="HGP明朝B" w:hAnsiTheme="minorEastAsia" w:hint="eastAsia"/>
          <w:color w:val="000000" w:themeColor="text1"/>
          <w:sz w:val="24"/>
          <w:szCs w:val="24"/>
        </w:rPr>
        <w:t>送る</w:t>
      </w:r>
      <w:r w:rsidR="00B910D7" w:rsidRPr="002B0C6C">
        <w:rPr>
          <w:rFonts w:ascii="HGP明朝B" w:eastAsia="HGP明朝B" w:hAnsiTheme="minorEastAsia" w:hint="eastAsia"/>
          <w:color w:val="000000" w:themeColor="text1"/>
          <w:sz w:val="24"/>
          <w:szCs w:val="24"/>
        </w:rPr>
        <w:t>会員の活動内容の周知</w:t>
      </w:r>
      <w:r w:rsidRPr="002B0C6C">
        <w:rPr>
          <w:rFonts w:ascii="HGP明朝B" w:eastAsia="HGP明朝B" w:hAnsiTheme="minorEastAsia" w:hint="eastAsia"/>
          <w:color w:val="000000" w:themeColor="text1"/>
          <w:sz w:val="24"/>
          <w:szCs w:val="24"/>
        </w:rPr>
        <w:t>や</w:t>
      </w:r>
      <w:r w:rsidR="00B910D7" w:rsidRPr="002B0C6C">
        <w:rPr>
          <w:rFonts w:ascii="HGP明朝B" w:eastAsia="HGP明朝B" w:hAnsiTheme="minorEastAsia" w:hint="eastAsia"/>
          <w:color w:val="000000" w:themeColor="text1"/>
          <w:sz w:val="24"/>
          <w:szCs w:val="24"/>
        </w:rPr>
        <w:t>魅力発信</w:t>
      </w:r>
    </w:p>
    <w:p w14:paraId="3FAF9785" w14:textId="0FC023BD" w:rsidR="008D67F7" w:rsidRPr="002B0C6C" w:rsidRDefault="002C4656" w:rsidP="001C542B">
      <w:pPr>
        <w:pStyle w:val="a7"/>
        <w:numPr>
          <w:ilvl w:val="1"/>
          <w:numId w:val="2"/>
        </w:numPr>
        <w:ind w:leftChars="0"/>
        <w:jc w:val="left"/>
        <w:rPr>
          <w:rFonts w:ascii="HGP明朝B" w:eastAsia="HGP明朝B" w:hAnsiTheme="minorEastAsia"/>
          <w:color w:val="000000" w:themeColor="text1"/>
          <w:sz w:val="24"/>
          <w:szCs w:val="24"/>
        </w:rPr>
      </w:pPr>
      <w:r w:rsidRPr="002B0C6C">
        <w:rPr>
          <w:rFonts w:ascii="HGP明朝B" w:eastAsia="HGP明朝B" w:hAnsiTheme="minorEastAsia" w:hint="eastAsia"/>
          <w:color w:val="000000" w:themeColor="text1"/>
          <w:sz w:val="24"/>
          <w:szCs w:val="24"/>
        </w:rPr>
        <w:t>ホームページ</w:t>
      </w:r>
      <w:r w:rsidR="00297CAE" w:rsidRPr="002B0C6C">
        <w:rPr>
          <w:rFonts w:ascii="HGP明朝B" w:eastAsia="HGP明朝B" w:hAnsiTheme="minorEastAsia" w:hint="eastAsia"/>
          <w:color w:val="000000" w:themeColor="text1"/>
          <w:sz w:val="24"/>
          <w:szCs w:val="24"/>
        </w:rPr>
        <w:t>に</w:t>
      </w:r>
      <w:r w:rsidR="001E30E8" w:rsidRPr="002B0C6C">
        <w:rPr>
          <w:rFonts w:ascii="HGP明朝B" w:eastAsia="HGP明朝B" w:hAnsiTheme="minorEastAsia" w:hint="eastAsia"/>
          <w:color w:val="000000" w:themeColor="text1"/>
          <w:sz w:val="24"/>
          <w:szCs w:val="24"/>
        </w:rPr>
        <w:t>会員の活動状況・講習会日程</w:t>
      </w:r>
      <w:r w:rsidR="002B0C6C">
        <w:rPr>
          <w:rFonts w:ascii="HGP明朝B" w:eastAsia="HGP明朝B" w:hAnsiTheme="minorEastAsia" w:hint="eastAsia"/>
          <w:color w:val="000000" w:themeColor="text1"/>
          <w:sz w:val="24"/>
          <w:szCs w:val="24"/>
        </w:rPr>
        <w:t>等を掲載</w:t>
      </w:r>
      <w:r w:rsidR="000E060C">
        <w:rPr>
          <w:rFonts w:ascii="HGP明朝B" w:eastAsia="HGP明朝B" w:hAnsiTheme="minorEastAsia" w:hint="eastAsia"/>
          <w:color w:val="000000" w:themeColor="text1"/>
          <w:sz w:val="24"/>
          <w:szCs w:val="24"/>
        </w:rPr>
        <w:t>した。</w:t>
      </w:r>
      <w:r w:rsidR="00C62F5B" w:rsidRPr="002B0C6C">
        <w:rPr>
          <w:rFonts w:ascii="HGP明朝B" w:eastAsia="HGP明朝B" w:hAnsiTheme="minorEastAsia" w:hint="eastAsia"/>
          <w:color w:val="000000" w:themeColor="text1"/>
          <w:sz w:val="24"/>
          <w:szCs w:val="24"/>
        </w:rPr>
        <w:t xml:space="preserve">　</w:t>
      </w:r>
    </w:p>
    <w:p w14:paraId="42ECDB89" w14:textId="7D24E3EF" w:rsidR="00B910D7" w:rsidRPr="009258E0" w:rsidRDefault="00026DE2" w:rsidP="009258E0">
      <w:pPr>
        <w:pStyle w:val="a7"/>
        <w:numPr>
          <w:ilvl w:val="1"/>
          <w:numId w:val="2"/>
        </w:numPr>
        <w:ind w:leftChars="0"/>
        <w:jc w:val="left"/>
        <w:rPr>
          <w:rFonts w:ascii="HGP明朝B" w:eastAsia="HGP明朝B" w:hAnsiTheme="minorEastAsia"/>
          <w:color w:val="000000" w:themeColor="text1"/>
          <w:sz w:val="24"/>
          <w:szCs w:val="24"/>
        </w:rPr>
      </w:pPr>
      <w:r w:rsidRPr="002B0C6C">
        <w:rPr>
          <w:rFonts w:ascii="HGP明朝B" w:eastAsia="HGP明朝B" w:hAnsiTheme="minorEastAsia" w:hint="eastAsia"/>
          <w:color w:val="000000" w:themeColor="text1"/>
          <w:sz w:val="24"/>
          <w:szCs w:val="24"/>
        </w:rPr>
        <w:t>インターネットを利用した</w:t>
      </w:r>
      <w:r w:rsidR="00FE402D" w:rsidRPr="002B0C6C">
        <w:rPr>
          <w:rFonts w:ascii="HGP明朝B" w:eastAsia="HGP明朝B" w:hAnsiTheme="minorEastAsia" w:hint="eastAsia"/>
          <w:color w:val="000000" w:themeColor="text1"/>
          <w:sz w:val="24"/>
          <w:szCs w:val="24"/>
        </w:rPr>
        <w:t>リスティング広告を含めた</w:t>
      </w:r>
      <w:r w:rsidRPr="002B0C6C">
        <w:rPr>
          <w:rFonts w:ascii="HGP明朝B" w:eastAsia="HGP明朝B" w:hAnsiTheme="minorEastAsia" w:hint="eastAsia"/>
          <w:color w:val="000000" w:themeColor="text1"/>
          <w:sz w:val="24"/>
          <w:szCs w:val="24"/>
        </w:rPr>
        <w:t>広報活動の強化</w:t>
      </w:r>
      <w:r w:rsidR="009258E0">
        <w:rPr>
          <w:rFonts w:ascii="HGP明朝B" w:eastAsia="HGP明朝B" w:hAnsiTheme="minorEastAsia" w:hint="eastAsia"/>
          <w:color w:val="000000" w:themeColor="text1"/>
          <w:sz w:val="24"/>
          <w:szCs w:val="24"/>
        </w:rPr>
        <w:t>し、</w:t>
      </w:r>
      <w:proofErr w:type="gramStart"/>
      <w:r w:rsidR="009258E0">
        <w:rPr>
          <w:rFonts w:ascii="HGP明朝B" w:eastAsia="HGP明朝B" w:hAnsiTheme="minorEastAsia" w:hint="eastAsia"/>
          <w:color w:val="000000" w:themeColor="text1"/>
          <w:sz w:val="24"/>
          <w:szCs w:val="24"/>
        </w:rPr>
        <w:t>ウェブ</w:t>
      </w:r>
      <w:proofErr w:type="gramEnd"/>
      <w:r w:rsidR="009258E0">
        <w:rPr>
          <w:rFonts w:ascii="HGP明朝B" w:eastAsia="HGP明朝B" w:hAnsiTheme="minorEastAsia" w:hint="eastAsia"/>
          <w:color w:val="000000" w:themeColor="text1"/>
          <w:sz w:val="24"/>
          <w:szCs w:val="24"/>
        </w:rPr>
        <w:t>での入会を促進した。</w:t>
      </w:r>
    </w:p>
    <w:p w14:paraId="0B8B2552" w14:textId="4F26044A" w:rsidR="005F4A93" w:rsidRPr="00162711" w:rsidRDefault="005F4A93" w:rsidP="00162711">
      <w:pPr>
        <w:ind w:leftChars="400" w:left="84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新契約への移行説明</w:t>
      </w:r>
      <w:r w:rsidR="009258E0">
        <w:rPr>
          <w:rFonts w:ascii="HGP明朝B" w:eastAsia="HGP明朝B" w:hAnsiTheme="minorEastAsia" w:hint="eastAsia"/>
          <w:color w:val="000000" w:themeColor="text1"/>
          <w:sz w:val="24"/>
          <w:szCs w:val="24"/>
        </w:rPr>
        <w:t>に伴い、改めてシルバー人材センターの仕組みについて</w:t>
      </w:r>
      <w:r w:rsidR="009258E0" w:rsidRPr="009258E0">
        <w:rPr>
          <w:rFonts w:ascii="HGP明朝B" w:eastAsia="HGP明朝B" w:hAnsiTheme="minorEastAsia" w:hint="eastAsia"/>
          <w:color w:val="000000" w:themeColor="text1"/>
          <w:sz w:val="24"/>
          <w:szCs w:val="24"/>
        </w:rPr>
        <w:t>随時</w:t>
      </w:r>
      <w:r w:rsidR="000E060C">
        <w:rPr>
          <w:rFonts w:ascii="HGP明朝B" w:eastAsia="HGP明朝B" w:hAnsiTheme="minorEastAsia" w:hint="eastAsia"/>
          <w:color w:val="000000" w:themeColor="text1"/>
          <w:sz w:val="24"/>
          <w:szCs w:val="24"/>
        </w:rPr>
        <w:t>、</w:t>
      </w:r>
      <w:r w:rsidR="009258E0" w:rsidRPr="009258E0">
        <w:rPr>
          <w:rFonts w:ascii="HGP明朝B" w:eastAsia="HGP明朝B" w:hAnsiTheme="minorEastAsia" w:hint="eastAsia"/>
          <w:color w:val="000000" w:themeColor="text1"/>
          <w:sz w:val="24"/>
          <w:szCs w:val="24"/>
        </w:rPr>
        <w:t>担当者により</w:t>
      </w:r>
      <w:r w:rsidR="009258E0">
        <w:rPr>
          <w:rFonts w:ascii="HGP明朝B" w:eastAsia="HGP明朝B" w:hAnsiTheme="minorEastAsia" w:hint="eastAsia"/>
          <w:color w:val="000000" w:themeColor="text1"/>
          <w:sz w:val="24"/>
          <w:szCs w:val="24"/>
        </w:rPr>
        <w:t>説明</w:t>
      </w:r>
      <w:r w:rsidR="000E060C">
        <w:rPr>
          <w:rFonts w:ascii="HGP明朝B" w:eastAsia="HGP明朝B" w:hAnsiTheme="minorEastAsia" w:hint="eastAsia"/>
          <w:color w:val="000000" w:themeColor="text1"/>
          <w:sz w:val="24"/>
          <w:szCs w:val="24"/>
        </w:rPr>
        <w:t>を</w:t>
      </w:r>
      <w:r w:rsidR="00162711">
        <w:rPr>
          <w:rFonts w:ascii="HGP明朝B" w:eastAsia="HGP明朝B" w:hAnsiTheme="minorEastAsia" w:hint="eastAsia"/>
          <w:color w:val="000000" w:themeColor="text1"/>
          <w:sz w:val="24"/>
          <w:szCs w:val="24"/>
        </w:rPr>
        <w:t>行い</w:t>
      </w:r>
      <w:r w:rsidR="000E060C" w:rsidRPr="00162711">
        <w:rPr>
          <w:rFonts w:ascii="HGP明朝B" w:eastAsia="HGP明朝B" w:hAnsiTheme="minorEastAsia" w:hint="eastAsia"/>
          <w:color w:val="000000" w:themeColor="text1"/>
          <w:sz w:val="24"/>
          <w:szCs w:val="24"/>
        </w:rPr>
        <w:t>、新契約に対する理解</w:t>
      </w:r>
      <w:r w:rsidR="00162711">
        <w:rPr>
          <w:rFonts w:ascii="HGP明朝B" w:eastAsia="HGP明朝B" w:hAnsiTheme="minorEastAsia" w:hint="eastAsia"/>
          <w:color w:val="000000" w:themeColor="text1"/>
          <w:sz w:val="24"/>
          <w:szCs w:val="24"/>
        </w:rPr>
        <w:t>と</w:t>
      </w:r>
      <w:r w:rsidR="00A74123">
        <w:rPr>
          <w:rFonts w:ascii="HGP明朝B" w:eastAsia="HGP明朝B" w:hAnsiTheme="minorEastAsia" w:hint="eastAsia"/>
          <w:color w:val="000000" w:themeColor="text1"/>
          <w:sz w:val="24"/>
          <w:szCs w:val="24"/>
        </w:rPr>
        <w:t>一般家庭の新契約</w:t>
      </w:r>
      <w:r w:rsidR="00162711">
        <w:rPr>
          <w:rFonts w:ascii="HGP明朝B" w:eastAsia="HGP明朝B" w:hAnsiTheme="minorEastAsia" w:hint="eastAsia"/>
          <w:color w:val="000000" w:themeColor="text1"/>
          <w:sz w:val="24"/>
          <w:szCs w:val="24"/>
        </w:rPr>
        <w:t>変更実施を行った。</w:t>
      </w:r>
    </w:p>
    <w:p w14:paraId="63898755" w14:textId="77777777" w:rsidR="00AB0990" w:rsidRPr="000E060C" w:rsidRDefault="00AB0990" w:rsidP="004952D2">
      <w:pPr>
        <w:jc w:val="left"/>
        <w:rPr>
          <w:rFonts w:asciiTheme="minorEastAsia" w:hAnsiTheme="minorEastAsia"/>
          <w:color w:val="0070C0"/>
          <w:sz w:val="24"/>
          <w:szCs w:val="24"/>
        </w:rPr>
      </w:pPr>
    </w:p>
    <w:p w14:paraId="63F324B3" w14:textId="6F5E6880" w:rsidR="00842266" w:rsidRPr="009258E0" w:rsidRDefault="00401EAE" w:rsidP="00F70AF5">
      <w:pPr>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7</w:t>
      </w:r>
      <w:r w:rsidR="008D67F7" w:rsidRPr="009258E0">
        <w:rPr>
          <w:rFonts w:ascii="HGP明朝B" w:eastAsia="HGP明朝B" w:hAnsiTheme="minorEastAsia" w:hint="eastAsia"/>
          <w:color w:val="000000" w:themeColor="text1"/>
          <w:sz w:val="24"/>
          <w:szCs w:val="24"/>
        </w:rPr>
        <w:t>講習会・研修会の実施・参加</w:t>
      </w:r>
    </w:p>
    <w:p w14:paraId="6F4E09B3" w14:textId="52FF1122" w:rsidR="008D67F7" w:rsidRDefault="00034F44" w:rsidP="000E060C">
      <w:pPr>
        <w:ind w:leftChars="300" w:left="630" w:firstLineChars="100" w:firstLine="24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技能向上や資質向上を図</w:t>
      </w:r>
      <w:r w:rsidR="00DA733C" w:rsidRPr="009258E0">
        <w:rPr>
          <w:rFonts w:ascii="HGP明朝B" w:eastAsia="HGP明朝B" w:hAnsiTheme="minorEastAsia" w:hint="eastAsia"/>
          <w:color w:val="000000" w:themeColor="text1"/>
          <w:sz w:val="24"/>
          <w:szCs w:val="24"/>
        </w:rPr>
        <w:t>る</w:t>
      </w:r>
      <w:r w:rsidR="00A92077">
        <w:rPr>
          <w:rFonts w:ascii="HGP明朝B" w:eastAsia="HGP明朝B" w:hAnsiTheme="minorEastAsia" w:hint="eastAsia"/>
          <w:color w:val="000000" w:themeColor="text1"/>
          <w:sz w:val="24"/>
          <w:szCs w:val="24"/>
        </w:rPr>
        <w:t>ための講習会及び</w:t>
      </w:r>
      <w:r w:rsidR="002A2AA4" w:rsidRPr="009258E0">
        <w:rPr>
          <w:rFonts w:ascii="HGP明朝B" w:eastAsia="HGP明朝B" w:hAnsiTheme="minorEastAsia" w:hint="eastAsia"/>
          <w:color w:val="000000" w:themeColor="text1"/>
          <w:sz w:val="24"/>
          <w:szCs w:val="24"/>
        </w:rPr>
        <w:t>会員拡大とシルバー事業周知のため</w:t>
      </w:r>
      <w:r w:rsidR="002B00E9" w:rsidRPr="009258E0">
        <w:rPr>
          <w:rFonts w:ascii="HGP明朝B" w:eastAsia="HGP明朝B" w:hAnsiTheme="minorEastAsia" w:hint="eastAsia"/>
          <w:color w:val="000000" w:themeColor="text1"/>
          <w:sz w:val="24"/>
          <w:szCs w:val="24"/>
        </w:rPr>
        <w:t>市民が気軽に</w:t>
      </w:r>
      <w:r w:rsidR="00A10304" w:rsidRPr="009258E0">
        <w:rPr>
          <w:rFonts w:ascii="HGP明朝B" w:eastAsia="HGP明朝B" w:hAnsiTheme="minorEastAsia" w:hint="eastAsia"/>
          <w:color w:val="000000" w:themeColor="text1"/>
          <w:sz w:val="24"/>
          <w:szCs w:val="24"/>
        </w:rPr>
        <w:t>参加できる講習会を</w:t>
      </w:r>
      <w:r w:rsidR="00A92077">
        <w:rPr>
          <w:rFonts w:ascii="HGP明朝B" w:eastAsia="HGP明朝B" w:hAnsiTheme="minorEastAsia" w:hint="eastAsia"/>
          <w:color w:val="000000" w:themeColor="text1"/>
          <w:sz w:val="24"/>
          <w:szCs w:val="24"/>
        </w:rPr>
        <w:t>開催した。</w:t>
      </w:r>
    </w:p>
    <w:p w14:paraId="769D6D23" w14:textId="1BC92779" w:rsidR="008C5179" w:rsidRPr="00A92077" w:rsidRDefault="008C5179" w:rsidP="00A92077">
      <w:pPr>
        <w:ind w:leftChars="300" w:left="630"/>
        <w:jc w:val="left"/>
        <w:rPr>
          <w:rFonts w:ascii="HGP明朝B" w:eastAsia="HGP明朝B" w:hAnsiTheme="minorEastAsia"/>
          <w:color w:val="000000" w:themeColor="text1"/>
          <w:sz w:val="24"/>
          <w:szCs w:val="24"/>
        </w:rPr>
      </w:pPr>
    </w:p>
    <w:p w14:paraId="1FD71B9B" w14:textId="13F2456C" w:rsidR="00034F44" w:rsidRPr="009258E0" w:rsidRDefault="0034289F" w:rsidP="001C542B">
      <w:pPr>
        <w:pStyle w:val="a7"/>
        <w:numPr>
          <w:ilvl w:val="1"/>
          <w:numId w:val="2"/>
        </w:numPr>
        <w:ind w:leftChars="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会員の技術習得・質の向上のための講習</w:t>
      </w:r>
      <w:proofErr w:type="gramStart"/>
      <w:r w:rsidRPr="009258E0">
        <w:rPr>
          <w:rFonts w:ascii="HGP明朝B" w:eastAsia="HGP明朝B" w:hAnsiTheme="minorEastAsia" w:hint="eastAsia"/>
          <w:color w:val="000000" w:themeColor="text1"/>
          <w:sz w:val="24"/>
          <w:szCs w:val="24"/>
        </w:rPr>
        <w:t>会</w:t>
      </w:r>
      <w:r w:rsidR="00C9525C" w:rsidRPr="009258E0">
        <w:rPr>
          <w:rFonts w:ascii="HGP明朝B" w:eastAsia="HGP明朝B" w:hAnsiTheme="minorEastAsia" w:hint="eastAsia"/>
          <w:color w:val="000000" w:themeColor="text1"/>
          <w:sz w:val="24"/>
          <w:szCs w:val="24"/>
        </w:rPr>
        <w:t>の開催</w:t>
      </w:r>
      <w:r w:rsidR="00A92077">
        <w:rPr>
          <w:rFonts w:ascii="HGP明朝B" w:eastAsia="HGP明朝B" w:hAnsiTheme="minorEastAsia" w:hint="eastAsia"/>
          <w:color w:val="000000" w:themeColor="text1"/>
          <w:sz w:val="24"/>
          <w:szCs w:val="24"/>
        </w:rPr>
        <w:t>した。</w:t>
      </w:r>
      <w:proofErr w:type="gramEnd"/>
    </w:p>
    <w:p w14:paraId="2437F0B5" w14:textId="77FE959F" w:rsidR="00C26006" w:rsidRPr="000E060C" w:rsidRDefault="00AB6C98" w:rsidP="000E060C">
      <w:pPr>
        <w:ind w:firstLineChars="400" w:firstLine="960"/>
        <w:jc w:val="left"/>
        <w:rPr>
          <w:rFonts w:ascii="HGP明朝B" w:eastAsia="HGP明朝B" w:hAnsiTheme="minorEastAsia"/>
          <w:color w:val="000000" w:themeColor="text1"/>
          <w:sz w:val="24"/>
          <w:szCs w:val="24"/>
        </w:rPr>
      </w:pPr>
      <w:bookmarkStart w:id="0" w:name="_Hlk32231900"/>
      <w:r w:rsidRPr="000E060C">
        <w:rPr>
          <w:rFonts w:ascii="HGP明朝B" w:eastAsia="HGP明朝B" w:hAnsiTheme="minorEastAsia" w:hint="eastAsia"/>
          <w:color w:val="000000" w:themeColor="text1"/>
          <w:sz w:val="24"/>
          <w:szCs w:val="24"/>
        </w:rPr>
        <w:t>（樹木剪定・刈払機</w:t>
      </w:r>
      <w:bookmarkEnd w:id="0"/>
      <w:r w:rsidR="00A92077" w:rsidRPr="000E060C">
        <w:rPr>
          <w:rFonts w:ascii="HGP明朝B" w:eastAsia="HGP明朝B" w:hAnsiTheme="minorEastAsia" w:hint="eastAsia"/>
          <w:color w:val="000000" w:themeColor="text1"/>
          <w:sz w:val="24"/>
          <w:szCs w:val="24"/>
        </w:rPr>
        <w:t>）</w:t>
      </w:r>
    </w:p>
    <w:p w14:paraId="3FFFBF47" w14:textId="22D9055B" w:rsidR="0034289F" w:rsidRPr="009258E0" w:rsidRDefault="0034289F" w:rsidP="001C542B">
      <w:pPr>
        <w:pStyle w:val="a7"/>
        <w:numPr>
          <w:ilvl w:val="1"/>
          <w:numId w:val="2"/>
        </w:numPr>
        <w:ind w:leftChars="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会員の健康や安全のための講習</w:t>
      </w:r>
      <w:proofErr w:type="gramStart"/>
      <w:r w:rsidRPr="009258E0">
        <w:rPr>
          <w:rFonts w:ascii="HGP明朝B" w:eastAsia="HGP明朝B" w:hAnsiTheme="minorEastAsia" w:hint="eastAsia"/>
          <w:color w:val="000000" w:themeColor="text1"/>
          <w:sz w:val="24"/>
          <w:szCs w:val="24"/>
        </w:rPr>
        <w:t>会</w:t>
      </w:r>
      <w:r w:rsidR="00C9525C" w:rsidRPr="009258E0">
        <w:rPr>
          <w:rFonts w:ascii="HGP明朝B" w:eastAsia="HGP明朝B" w:hAnsiTheme="minorEastAsia" w:hint="eastAsia"/>
          <w:color w:val="000000" w:themeColor="text1"/>
          <w:sz w:val="24"/>
          <w:szCs w:val="24"/>
        </w:rPr>
        <w:t>の開催</w:t>
      </w:r>
      <w:r w:rsidR="000E060C">
        <w:rPr>
          <w:rFonts w:ascii="HGP明朝B" w:eastAsia="HGP明朝B" w:hAnsiTheme="minorEastAsia" w:hint="eastAsia"/>
          <w:color w:val="000000" w:themeColor="text1"/>
          <w:sz w:val="24"/>
          <w:szCs w:val="24"/>
        </w:rPr>
        <w:t>した。</w:t>
      </w:r>
      <w:proofErr w:type="gramEnd"/>
    </w:p>
    <w:p w14:paraId="5159E5E0" w14:textId="224939FB" w:rsidR="0034289F" w:rsidRPr="009258E0" w:rsidRDefault="00AB6C98" w:rsidP="00AB6C98">
      <w:pPr>
        <w:ind w:left="107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w:t>
      </w:r>
      <w:r w:rsidR="004D4CAF" w:rsidRPr="009258E0">
        <w:rPr>
          <w:rFonts w:ascii="HGP明朝B" w:eastAsia="HGP明朝B" w:hAnsiTheme="minorEastAsia" w:hint="eastAsia"/>
          <w:color w:val="000000" w:themeColor="text1"/>
          <w:sz w:val="24"/>
          <w:szCs w:val="24"/>
        </w:rPr>
        <w:t>交通安全・救急法</w:t>
      </w:r>
      <w:r w:rsidRPr="009258E0">
        <w:rPr>
          <w:rFonts w:ascii="HGP明朝B" w:eastAsia="HGP明朝B" w:hAnsiTheme="minorEastAsia" w:hint="eastAsia"/>
          <w:color w:val="000000" w:themeColor="text1"/>
          <w:sz w:val="24"/>
          <w:szCs w:val="24"/>
        </w:rPr>
        <w:t>）</w:t>
      </w:r>
    </w:p>
    <w:p w14:paraId="2C85E819" w14:textId="350E9E16" w:rsidR="00413DCB" w:rsidRPr="009258E0" w:rsidRDefault="00EF229F" w:rsidP="001C542B">
      <w:pPr>
        <w:pStyle w:val="a7"/>
        <w:numPr>
          <w:ilvl w:val="1"/>
          <w:numId w:val="2"/>
        </w:numPr>
        <w:ind w:leftChars="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会員拡大のための</w:t>
      </w:r>
      <w:r w:rsidR="00AA0772" w:rsidRPr="009258E0">
        <w:rPr>
          <w:rFonts w:ascii="HGP明朝B" w:eastAsia="HGP明朝B" w:hAnsiTheme="minorEastAsia" w:hint="eastAsia"/>
          <w:color w:val="000000" w:themeColor="text1"/>
          <w:sz w:val="24"/>
          <w:szCs w:val="24"/>
        </w:rPr>
        <w:t>市民</w:t>
      </w:r>
      <w:r w:rsidR="00413DCB" w:rsidRPr="009258E0">
        <w:rPr>
          <w:rFonts w:ascii="HGP明朝B" w:eastAsia="HGP明朝B" w:hAnsiTheme="minorEastAsia" w:hint="eastAsia"/>
          <w:color w:val="000000" w:themeColor="text1"/>
          <w:sz w:val="24"/>
          <w:szCs w:val="24"/>
        </w:rPr>
        <w:t>参加のできる講習会</w:t>
      </w:r>
      <w:r w:rsidR="00F75000">
        <w:rPr>
          <w:rFonts w:ascii="HGP明朝B" w:eastAsia="HGP明朝B" w:hAnsiTheme="minorEastAsia" w:hint="eastAsia"/>
          <w:color w:val="000000" w:themeColor="text1"/>
          <w:sz w:val="24"/>
          <w:szCs w:val="24"/>
        </w:rPr>
        <w:t>を</w:t>
      </w:r>
      <w:r w:rsidR="00413DCB" w:rsidRPr="009258E0">
        <w:rPr>
          <w:rFonts w:ascii="HGP明朝B" w:eastAsia="HGP明朝B" w:hAnsiTheme="minorEastAsia" w:hint="eastAsia"/>
          <w:color w:val="000000" w:themeColor="text1"/>
          <w:sz w:val="24"/>
          <w:szCs w:val="24"/>
        </w:rPr>
        <w:t>開催</w:t>
      </w:r>
      <w:r w:rsidR="00A92077">
        <w:rPr>
          <w:rFonts w:ascii="HGP明朝B" w:eastAsia="HGP明朝B" w:hAnsiTheme="minorEastAsia" w:hint="eastAsia"/>
          <w:color w:val="000000" w:themeColor="text1"/>
          <w:sz w:val="24"/>
          <w:szCs w:val="24"/>
        </w:rPr>
        <w:t>し会員拡大に繋がった。</w:t>
      </w:r>
    </w:p>
    <w:p w14:paraId="2FACC70C" w14:textId="1E86C4DA" w:rsidR="00413DCB" w:rsidRPr="009258E0" w:rsidRDefault="00413DCB" w:rsidP="00C9525C">
      <w:pPr>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 xml:space="preserve">　　　　</w:t>
      </w:r>
      <w:r w:rsidR="00EE4413" w:rsidRPr="009258E0">
        <w:rPr>
          <w:rFonts w:ascii="HGP明朝B" w:eastAsia="HGP明朝B" w:hAnsiTheme="minorEastAsia" w:hint="eastAsia"/>
          <w:color w:val="000000" w:themeColor="text1"/>
          <w:sz w:val="24"/>
          <w:szCs w:val="24"/>
        </w:rPr>
        <w:t xml:space="preserve">　</w:t>
      </w:r>
      <w:r w:rsidRPr="009258E0">
        <w:rPr>
          <w:rFonts w:ascii="HGP明朝B" w:eastAsia="HGP明朝B" w:hAnsiTheme="minorEastAsia" w:hint="eastAsia"/>
          <w:color w:val="000000" w:themeColor="text1"/>
          <w:sz w:val="24"/>
          <w:szCs w:val="24"/>
        </w:rPr>
        <w:t xml:space="preserve">　</w:t>
      </w:r>
      <w:r w:rsidR="00AB6C98" w:rsidRPr="009258E0">
        <w:rPr>
          <w:rFonts w:ascii="HGP明朝B" w:eastAsia="HGP明朝B" w:hAnsiTheme="minorEastAsia" w:hint="eastAsia"/>
          <w:color w:val="000000" w:themeColor="text1"/>
          <w:sz w:val="24"/>
          <w:szCs w:val="24"/>
        </w:rPr>
        <w:t>（</w:t>
      </w:r>
      <w:r w:rsidR="00A92077">
        <w:rPr>
          <w:rFonts w:ascii="HGP明朝B" w:eastAsia="HGP明朝B" w:hAnsiTheme="minorEastAsia" w:hint="eastAsia"/>
          <w:color w:val="000000" w:themeColor="text1"/>
          <w:sz w:val="24"/>
          <w:szCs w:val="24"/>
        </w:rPr>
        <w:t>ガーデニング・ハンドメイド</w:t>
      </w:r>
      <w:r w:rsidR="00F77EEB" w:rsidRPr="009258E0">
        <w:rPr>
          <w:rFonts w:ascii="HGP明朝B" w:eastAsia="HGP明朝B" w:hAnsiTheme="minorEastAsia" w:hint="eastAsia"/>
          <w:color w:val="000000" w:themeColor="text1"/>
          <w:sz w:val="24"/>
          <w:szCs w:val="24"/>
        </w:rPr>
        <w:t>・</w:t>
      </w:r>
      <w:proofErr w:type="gramStart"/>
      <w:r w:rsidR="00A92077">
        <w:rPr>
          <w:rFonts w:ascii="HGP明朝B" w:eastAsia="HGP明朝B" w:hAnsiTheme="minorEastAsia" w:hint="eastAsia"/>
          <w:color w:val="000000" w:themeColor="text1"/>
          <w:sz w:val="24"/>
          <w:szCs w:val="24"/>
        </w:rPr>
        <w:t>ゆる</w:t>
      </w:r>
      <w:proofErr w:type="gramEnd"/>
      <w:r w:rsidR="00A92077">
        <w:rPr>
          <w:rFonts w:ascii="HGP明朝B" w:eastAsia="HGP明朝B" w:hAnsiTheme="minorEastAsia" w:hint="eastAsia"/>
          <w:color w:val="000000" w:themeColor="text1"/>
          <w:sz w:val="24"/>
          <w:szCs w:val="24"/>
        </w:rPr>
        <w:t>ヨガ等</w:t>
      </w:r>
      <w:r w:rsidR="00B208B9" w:rsidRPr="009258E0">
        <w:rPr>
          <w:rFonts w:ascii="HGP明朝B" w:eastAsia="HGP明朝B" w:hAnsiTheme="minorEastAsia" w:hint="eastAsia"/>
          <w:color w:val="000000" w:themeColor="text1"/>
          <w:sz w:val="24"/>
          <w:szCs w:val="24"/>
        </w:rPr>
        <w:t>）</w:t>
      </w:r>
    </w:p>
    <w:p w14:paraId="6E9E2F7C" w14:textId="7896CB40" w:rsidR="005E6EE7" w:rsidRPr="009258E0" w:rsidRDefault="002A2AA4" w:rsidP="001C542B">
      <w:pPr>
        <w:pStyle w:val="a7"/>
        <w:numPr>
          <w:ilvl w:val="1"/>
          <w:numId w:val="2"/>
        </w:numPr>
        <w:ind w:leftChars="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先進地を事業実施会員と共に視察し、</w:t>
      </w:r>
      <w:r w:rsidR="005329D2" w:rsidRPr="009258E0">
        <w:rPr>
          <w:rFonts w:ascii="HGP明朝B" w:eastAsia="HGP明朝B" w:hAnsiTheme="minorEastAsia" w:hint="eastAsia"/>
          <w:color w:val="000000" w:themeColor="text1"/>
          <w:sz w:val="24"/>
          <w:szCs w:val="24"/>
        </w:rPr>
        <w:t>問題</w:t>
      </w:r>
      <w:r w:rsidRPr="009258E0">
        <w:rPr>
          <w:rFonts w:ascii="HGP明朝B" w:eastAsia="HGP明朝B" w:hAnsiTheme="minorEastAsia" w:hint="eastAsia"/>
          <w:color w:val="000000" w:themeColor="text1"/>
          <w:sz w:val="24"/>
          <w:szCs w:val="24"/>
        </w:rPr>
        <w:t>の</w:t>
      </w:r>
      <w:r w:rsidR="00B705FB" w:rsidRPr="009258E0">
        <w:rPr>
          <w:rFonts w:ascii="HGP明朝B" w:eastAsia="HGP明朝B" w:hAnsiTheme="minorEastAsia" w:hint="eastAsia"/>
          <w:color w:val="000000" w:themeColor="text1"/>
          <w:sz w:val="24"/>
          <w:szCs w:val="24"/>
        </w:rPr>
        <w:t>改善</w:t>
      </w:r>
      <w:r w:rsidR="005329D2" w:rsidRPr="009258E0">
        <w:rPr>
          <w:rFonts w:ascii="HGP明朝B" w:eastAsia="HGP明朝B" w:hAnsiTheme="minorEastAsia" w:hint="eastAsia"/>
          <w:color w:val="000000" w:themeColor="text1"/>
          <w:sz w:val="24"/>
          <w:szCs w:val="24"/>
        </w:rPr>
        <w:t>・解決</w:t>
      </w:r>
      <w:r w:rsidR="00B705FB" w:rsidRPr="009258E0">
        <w:rPr>
          <w:rFonts w:ascii="HGP明朝B" w:eastAsia="HGP明朝B" w:hAnsiTheme="minorEastAsia" w:hint="eastAsia"/>
          <w:color w:val="000000" w:themeColor="text1"/>
          <w:sz w:val="24"/>
          <w:szCs w:val="24"/>
        </w:rPr>
        <w:t>を</w:t>
      </w:r>
      <w:r w:rsidR="00F75000">
        <w:rPr>
          <w:rFonts w:ascii="HGP明朝B" w:eastAsia="HGP明朝B" w:hAnsiTheme="minorEastAsia" w:hint="eastAsia"/>
          <w:color w:val="000000" w:themeColor="text1"/>
          <w:sz w:val="24"/>
          <w:szCs w:val="24"/>
        </w:rPr>
        <w:t>図った。</w:t>
      </w:r>
    </w:p>
    <w:p w14:paraId="74944C46" w14:textId="34C6F0BF" w:rsidR="00AB6C98" w:rsidRPr="009258E0" w:rsidRDefault="000D1042" w:rsidP="00EE4413">
      <w:pPr>
        <w:ind w:firstLineChars="400" w:firstLine="96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w:t>
      </w:r>
      <w:r w:rsidR="00F75000">
        <w:rPr>
          <w:rFonts w:ascii="HGP明朝B" w:eastAsia="HGP明朝B" w:hAnsiTheme="minorEastAsia" w:hint="eastAsia"/>
          <w:color w:val="000000" w:themeColor="text1"/>
          <w:sz w:val="24"/>
          <w:szCs w:val="24"/>
        </w:rPr>
        <w:t>独自事業・広報手法等</w:t>
      </w:r>
      <w:r w:rsidRPr="009258E0">
        <w:rPr>
          <w:rFonts w:ascii="HGP明朝B" w:eastAsia="HGP明朝B" w:hAnsiTheme="minorEastAsia" w:hint="eastAsia"/>
          <w:color w:val="000000" w:themeColor="text1"/>
          <w:sz w:val="24"/>
          <w:szCs w:val="24"/>
        </w:rPr>
        <w:t>）</w:t>
      </w:r>
    </w:p>
    <w:p w14:paraId="55E77B36" w14:textId="27B0CFDF" w:rsidR="005E6EE7" w:rsidRPr="009258E0" w:rsidRDefault="008D67F7" w:rsidP="001C542B">
      <w:pPr>
        <w:pStyle w:val="a7"/>
        <w:numPr>
          <w:ilvl w:val="1"/>
          <w:numId w:val="2"/>
        </w:numPr>
        <w:ind w:leftChars="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全シ協</w:t>
      </w:r>
      <w:r w:rsidR="000E1618" w:rsidRPr="009258E0">
        <w:rPr>
          <w:rFonts w:ascii="HGP明朝B" w:eastAsia="HGP明朝B" w:hAnsiTheme="minorEastAsia" w:hint="eastAsia"/>
          <w:color w:val="000000" w:themeColor="text1"/>
          <w:sz w:val="24"/>
          <w:szCs w:val="24"/>
        </w:rPr>
        <w:t>、</w:t>
      </w:r>
      <w:r w:rsidRPr="009258E0">
        <w:rPr>
          <w:rFonts w:ascii="HGP明朝B" w:eastAsia="HGP明朝B" w:hAnsiTheme="minorEastAsia" w:hint="eastAsia"/>
          <w:color w:val="000000" w:themeColor="text1"/>
          <w:sz w:val="24"/>
          <w:szCs w:val="24"/>
        </w:rPr>
        <w:t>県連合会主催の講習会・研修会へ参加</w:t>
      </w:r>
      <w:r w:rsidR="00A56CD5">
        <w:rPr>
          <w:rFonts w:ascii="HGP明朝B" w:eastAsia="HGP明朝B" w:hAnsiTheme="minorEastAsia" w:hint="eastAsia"/>
          <w:color w:val="000000" w:themeColor="text1"/>
          <w:sz w:val="24"/>
          <w:szCs w:val="24"/>
        </w:rPr>
        <w:t>最新の情報を入手し、事業運営を実施した。</w:t>
      </w:r>
    </w:p>
    <w:p w14:paraId="7A5C7A6A" w14:textId="789A41E1" w:rsidR="008D67F7" w:rsidRPr="009258E0" w:rsidRDefault="004B3BAD" w:rsidP="00026DE2">
      <w:pPr>
        <w:pStyle w:val="a7"/>
        <w:ind w:leftChars="500" w:left="105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w:t>
      </w:r>
      <w:r w:rsidR="00A56CD5">
        <w:rPr>
          <w:rFonts w:ascii="HGP明朝B" w:eastAsia="HGP明朝B" w:hAnsiTheme="minorEastAsia" w:hint="eastAsia"/>
          <w:color w:val="000000" w:themeColor="text1"/>
          <w:sz w:val="24"/>
          <w:szCs w:val="24"/>
        </w:rPr>
        <w:t>全シ恊総会・シルボンヌ大会・</w:t>
      </w:r>
      <w:proofErr w:type="gramStart"/>
      <w:r w:rsidR="00A56CD5">
        <w:rPr>
          <w:rFonts w:ascii="HGP明朝B" w:eastAsia="HGP明朝B" w:hAnsiTheme="minorEastAsia" w:hint="eastAsia"/>
          <w:color w:val="000000" w:themeColor="text1"/>
          <w:sz w:val="24"/>
          <w:szCs w:val="24"/>
        </w:rPr>
        <w:t>ウエブ</w:t>
      </w:r>
      <w:proofErr w:type="gramEnd"/>
      <w:r w:rsidR="00A56CD5">
        <w:rPr>
          <w:rFonts w:ascii="HGP明朝B" w:eastAsia="HGP明朝B" w:hAnsiTheme="minorEastAsia" w:hint="eastAsia"/>
          <w:color w:val="000000" w:themeColor="text1"/>
          <w:sz w:val="24"/>
          <w:szCs w:val="24"/>
        </w:rPr>
        <w:t>上での各種講習会</w:t>
      </w:r>
      <w:r w:rsidRPr="009258E0">
        <w:rPr>
          <w:rFonts w:ascii="HGP明朝B" w:eastAsia="HGP明朝B" w:hAnsiTheme="minorEastAsia" w:hint="eastAsia"/>
          <w:color w:val="000000" w:themeColor="text1"/>
          <w:sz w:val="24"/>
          <w:szCs w:val="24"/>
        </w:rPr>
        <w:t>）</w:t>
      </w:r>
    </w:p>
    <w:p w14:paraId="48D11CF5" w14:textId="180B378B" w:rsidR="008D67F7" w:rsidRPr="009258E0" w:rsidRDefault="008D67F7" w:rsidP="001C542B">
      <w:pPr>
        <w:pStyle w:val="a7"/>
        <w:numPr>
          <w:ilvl w:val="1"/>
          <w:numId w:val="2"/>
        </w:numPr>
        <w:ind w:leftChars="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公益法人、関係法令講習・研修等に参加</w:t>
      </w:r>
      <w:r w:rsidR="008C5179">
        <w:rPr>
          <w:rFonts w:ascii="HGP明朝B" w:eastAsia="HGP明朝B" w:hAnsiTheme="minorEastAsia" w:hint="eastAsia"/>
          <w:color w:val="000000" w:themeColor="text1"/>
          <w:sz w:val="24"/>
          <w:szCs w:val="24"/>
        </w:rPr>
        <w:t>し法令順守を行った。</w:t>
      </w:r>
    </w:p>
    <w:p w14:paraId="7D68B7BC" w14:textId="6CACCFDD" w:rsidR="00F77EEB" w:rsidRPr="009258E0" w:rsidRDefault="00034F44" w:rsidP="001C542B">
      <w:pPr>
        <w:pStyle w:val="a7"/>
        <w:numPr>
          <w:ilvl w:val="1"/>
          <w:numId w:val="2"/>
        </w:numPr>
        <w:ind w:leftChars="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連合会主催各種講習会</w:t>
      </w:r>
    </w:p>
    <w:p w14:paraId="440A006E" w14:textId="1783817C" w:rsidR="005E6EE7" w:rsidRPr="009258E0" w:rsidRDefault="005E6EE7" w:rsidP="000E1618">
      <w:pPr>
        <w:pStyle w:val="a7"/>
        <w:ind w:leftChars="0"/>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 xml:space="preserve">　会員拡大・会員のスキルアップに繋げ</w:t>
      </w:r>
      <w:r w:rsidR="00F75000">
        <w:rPr>
          <w:rFonts w:ascii="HGP明朝B" w:eastAsia="HGP明朝B" w:hAnsiTheme="minorEastAsia" w:hint="eastAsia"/>
          <w:color w:val="000000" w:themeColor="text1"/>
          <w:sz w:val="24"/>
          <w:szCs w:val="24"/>
        </w:rPr>
        <w:t>た。</w:t>
      </w:r>
    </w:p>
    <w:p w14:paraId="740E6C72" w14:textId="2EEA8BD6" w:rsidR="00D42E64" w:rsidRPr="009258E0" w:rsidRDefault="00F77EEB" w:rsidP="001C542B">
      <w:pPr>
        <w:pStyle w:val="a7"/>
        <w:ind w:leftChars="0" w:left="1353"/>
        <w:jc w:val="left"/>
        <w:rPr>
          <w:rFonts w:ascii="HGP明朝B" w:eastAsia="HGP明朝B" w:hAnsiTheme="minorEastAsia"/>
          <w:color w:val="000000" w:themeColor="text1"/>
          <w:sz w:val="24"/>
          <w:szCs w:val="24"/>
        </w:rPr>
      </w:pPr>
      <w:r w:rsidRPr="009258E0">
        <w:rPr>
          <w:rFonts w:ascii="HGP明朝B" w:eastAsia="HGP明朝B" w:hAnsiTheme="minorEastAsia" w:hint="eastAsia"/>
          <w:color w:val="000000" w:themeColor="text1"/>
          <w:sz w:val="24"/>
          <w:szCs w:val="24"/>
        </w:rPr>
        <w:t>（</w:t>
      </w:r>
      <w:r w:rsidR="004B3BAD" w:rsidRPr="009258E0">
        <w:rPr>
          <w:rFonts w:ascii="HGP明朝B" w:eastAsia="HGP明朝B" w:hAnsiTheme="minorEastAsia" w:hint="eastAsia"/>
          <w:color w:val="000000" w:themeColor="text1"/>
          <w:sz w:val="24"/>
          <w:szCs w:val="24"/>
        </w:rPr>
        <w:t>ドローン・</w:t>
      </w:r>
      <w:r w:rsidR="00E55A89" w:rsidRPr="009258E0">
        <w:rPr>
          <w:rFonts w:ascii="HGP明朝B" w:eastAsia="HGP明朝B" w:hAnsiTheme="minorEastAsia" w:hint="eastAsia"/>
          <w:color w:val="000000" w:themeColor="text1"/>
          <w:sz w:val="24"/>
          <w:szCs w:val="24"/>
        </w:rPr>
        <w:t>家事福祉援助・介護送迎・</w:t>
      </w:r>
      <w:r w:rsidR="004B3BAD" w:rsidRPr="009258E0">
        <w:rPr>
          <w:rFonts w:ascii="HGP明朝B" w:eastAsia="HGP明朝B" w:hAnsiTheme="minorEastAsia" w:hint="eastAsia"/>
          <w:color w:val="000000" w:themeColor="text1"/>
          <w:sz w:val="24"/>
          <w:szCs w:val="24"/>
        </w:rPr>
        <w:t>女性</w:t>
      </w:r>
      <w:r w:rsidR="00026DE2" w:rsidRPr="009258E0">
        <w:rPr>
          <w:rFonts w:ascii="HGP明朝B" w:eastAsia="HGP明朝B" w:hAnsiTheme="minorEastAsia" w:hint="eastAsia"/>
          <w:color w:val="000000" w:themeColor="text1"/>
          <w:sz w:val="24"/>
          <w:szCs w:val="24"/>
        </w:rPr>
        <w:t>会員拡大</w:t>
      </w:r>
      <w:r w:rsidR="004B3BAD" w:rsidRPr="009258E0">
        <w:rPr>
          <w:rFonts w:ascii="HGP明朝B" w:eastAsia="HGP明朝B" w:hAnsiTheme="minorEastAsia" w:hint="eastAsia"/>
          <w:color w:val="000000" w:themeColor="text1"/>
          <w:sz w:val="24"/>
          <w:szCs w:val="24"/>
        </w:rPr>
        <w:t>のための</w:t>
      </w:r>
      <w:r w:rsidR="008C5179">
        <w:rPr>
          <w:rFonts w:ascii="HGP明朝B" w:eastAsia="HGP明朝B" w:hAnsiTheme="minorEastAsia" w:hint="eastAsia"/>
          <w:color w:val="000000" w:themeColor="text1"/>
          <w:sz w:val="24"/>
          <w:szCs w:val="24"/>
        </w:rPr>
        <w:t>講習会</w:t>
      </w:r>
      <w:r w:rsidR="00E55A89" w:rsidRPr="009258E0">
        <w:rPr>
          <w:rFonts w:ascii="HGP明朝B" w:eastAsia="HGP明朝B" w:hAnsiTheme="minorEastAsia" w:hint="eastAsia"/>
          <w:color w:val="000000" w:themeColor="text1"/>
          <w:sz w:val="24"/>
          <w:szCs w:val="24"/>
        </w:rPr>
        <w:t>・剪定・草刈機・刃物研</w:t>
      </w:r>
      <w:r w:rsidR="005E6EE7" w:rsidRPr="009258E0">
        <w:rPr>
          <w:rFonts w:ascii="HGP明朝B" w:eastAsia="HGP明朝B" w:hAnsiTheme="minorEastAsia" w:hint="eastAsia"/>
          <w:color w:val="000000" w:themeColor="text1"/>
          <w:sz w:val="24"/>
          <w:szCs w:val="24"/>
        </w:rPr>
        <w:t>等</w:t>
      </w:r>
      <w:r w:rsidR="00C9222D" w:rsidRPr="009258E0">
        <w:rPr>
          <w:rFonts w:ascii="HGP明朝B" w:eastAsia="HGP明朝B" w:hAnsiTheme="minorEastAsia" w:hint="eastAsia"/>
          <w:color w:val="000000" w:themeColor="text1"/>
          <w:sz w:val="24"/>
          <w:szCs w:val="24"/>
        </w:rPr>
        <w:t>）</w:t>
      </w:r>
    </w:p>
    <w:p w14:paraId="09558EFD" w14:textId="77777777" w:rsidR="00BF0E2E" w:rsidRPr="00A535E8" w:rsidRDefault="00BF0E2E" w:rsidP="001C542B">
      <w:pPr>
        <w:pStyle w:val="a7"/>
        <w:ind w:leftChars="0" w:left="1353"/>
        <w:jc w:val="left"/>
        <w:rPr>
          <w:rFonts w:ascii="HGP明朝B" w:eastAsia="HGP明朝B" w:hAnsiTheme="minorEastAsia"/>
          <w:color w:val="0070C0"/>
          <w:sz w:val="24"/>
          <w:szCs w:val="24"/>
        </w:rPr>
      </w:pPr>
    </w:p>
    <w:p w14:paraId="512D3F84" w14:textId="77777777" w:rsidR="008C5179" w:rsidRDefault="008C5179" w:rsidP="0071265B">
      <w:pPr>
        <w:snapToGrid w:val="0"/>
        <w:rPr>
          <w:rFonts w:ascii="HGP明朝B" w:eastAsia="HGP明朝B" w:hAnsiTheme="minorEastAsia"/>
          <w:color w:val="000000" w:themeColor="text1"/>
          <w:sz w:val="28"/>
          <w:szCs w:val="28"/>
        </w:rPr>
      </w:pPr>
    </w:p>
    <w:p w14:paraId="74931ECB" w14:textId="77777777" w:rsidR="008C5179" w:rsidRDefault="008C5179" w:rsidP="0071265B">
      <w:pPr>
        <w:snapToGrid w:val="0"/>
        <w:rPr>
          <w:rFonts w:ascii="HGP明朝B" w:eastAsia="HGP明朝B" w:hAnsiTheme="minorEastAsia"/>
          <w:color w:val="000000" w:themeColor="text1"/>
          <w:sz w:val="28"/>
          <w:szCs w:val="28"/>
        </w:rPr>
      </w:pPr>
    </w:p>
    <w:p w14:paraId="7480E01E" w14:textId="4FEA8F95" w:rsidR="0071265B" w:rsidRPr="008C5179" w:rsidRDefault="00401EAE" w:rsidP="0071265B">
      <w:pPr>
        <w:snapToGrid w:val="0"/>
        <w:rPr>
          <w:rFonts w:ascii="HGP明朝B" w:eastAsia="HGP明朝B" w:hAnsiTheme="minorEastAsia"/>
          <w:color w:val="000000" w:themeColor="text1"/>
          <w:sz w:val="28"/>
          <w:szCs w:val="28"/>
        </w:rPr>
      </w:pPr>
      <w:r w:rsidRPr="008C5179">
        <w:rPr>
          <w:rFonts w:ascii="HGP明朝B" w:eastAsia="HGP明朝B" w:hAnsiTheme="minorEastAsia" w:hint="eastAsia"/>
          <w:color w:val="000000" w:themeColor="text1"/>
          <w:sz w:val="28"/>
          <w:szCs w:val="28"/>
        </w:rPr>
        <w:t>8</w:t>
      </w:r>
      <w:r w:rsidR="0071265B" w:rsidRPr="008C5179">
        <w:rPr>
          <w:rFonts w:ascii="HGP明朝B" w:eastAsia="HGP明朝B" w:hAnsiTheme="minorEastAsia" w:hint="eastAsia"/>
          <w:color w:val="000000" w:themeColor="text1"/>
          <w:sz w:val="28"/>
          <w:szCs w:val="28"/>
        </w:rPr>
        <w:t>安全</w:t>
      </w:r>
      <w:r w:rsidR="00C91183" w:rsidRPr="008C5179">
        <w:rPr>
          <w:rFonts w:ascii="HGP明朝B" w:eastAsia="HGP明朝B" w:hAnsiTheme="minorEastAsia" w:hint="eastAsia"/>
          <w:color w:val="000000" w:themeColor="text1"/>
          <w:sz w:val="28"/>
          <w:szCs w:val="28"/>
        </w:rPr>
        <w:t>・</w:t>
      </w:r>
      <w:r w:rsidR="0071265B" w:rsidRPr="008C5179">
        <w:rPr>
          <w:rFonts w:ascii="HGP明朝B" w:eastAsia="HGP明朝B" w:hAnsiTheme="minorEastAsia" w:hint="eastAsia"/>
          <w:color w:val="000000" w:themeColor="text1"/>
          <w:sz w:val="28"/>
          <w:szCs w:val="28"/>
        </w:rPr>
        <w:t>適正就業</w:t>
      </w:r>
    </w:p>
    <w:p w14:paraId="0ACD75EF" w14:textId="77777777" w:rsidR="00B10E55" w:rsidRPr="008C5179" w:rsidRDefault="00B10E55" w:rsidP="00B10E55">
      <w:pPr>
        <w:snapToGrid w:val="0"/>
        <w:ind w:leftChars="100" w:left="210" w:firstLineChars="200" w:firstLine="480"/>
        <w:rPr>
          <w:rFonts w:ascii="HGP明朝B" w:eastAsia="HGP明朝B" w:hAnsiTheme="minorEastAsia"/>
          <w:color w:val="000000" w:themeColor="text1"/>
          <w:sz w:val="24"/>
          <w:szCs w:val="24"/>
        </w:rPr>
      </w:pPr>
    </w:p>
    <w:p w14:paraId="4D2EB58F" w14:textId="0E6C810A" w:rsidR="008C5179" w:rsidRDefault="00C344E1" w:rsidP="00056866">
      <w:pPr>
        <w:snapToGrid w:val="0"/>
        <w:ind w:leftChars="400" w:left="840" w:firstLineChars="100" w:firstLine="240"/>
        <w:rPr>
          <w:rFonts w:ascii="HGP明朝B" w:eastAsia="HGP明朝B" w:hAnsiTheme="minorEastAsia"/>
          <w:color w:val="000000" w:themeColor="text1"/>
          <w:sz w:val="24"/>
          <w:szCs w:val="24"/>
        </w:rPr>
      </w:pPr>
      <w:r w:rsidRPr="008C5179">
        <w:rPr>
          <w:rFonts w:ascii="HGP明朝B" w:eastAsia="HGP明朝B" w:hAnsiTheme="minorEastAsia" w:hint="eastAsia"/>
          <w:color w:val="000000" w:themeColor="text1"/>
          <w:sz w:val="24"/>
          <w:szCs w:val="24"/>
        </w:rPr>
        <w:t>「自身の身は自分でしか守れない」、「怪我をしてからではもう遅い」を合言葉に、安全就業の基本</w:t>
      </w:r>
      <w:r w:rsidR="0071265B" w:rsidRPr="008C5179">
        <w:rPr>
          <w:rFonts w:ascii="HGP明朝B" w:eastAsia="HGP明朝B" w:hAnsiTheme="minorEastAsia" w:hint="eastAsia"/>
          <w:color w:val="000000" w:themeColor="text1"/>
          <w:sz w:val="24"/>
          <w:szCs w:val="24"/>
        </w:rPr>
        <w:t>“無事故・健康・安全に”を意識して就業</w:t>
      </w:r>
      <w:r w:rsidR="000E1618" w:rsidRPr="008C5179">
        <w:rPr>
          <w:rFonts w:ascii="HGP明朝B" w:eastAsia="HGP明朝B" w:hAnsiTheme="minorEastAsia" w:hint="eastAsia"/>
          <w:color w:val="000000" w:themeColor="text1"/>
          <w:sz w:val="24"/>
          <w:szCs w:val="24"/>
        </w:rPr>
        <w:t>できる</w:t>
      </w:r>
      <w:r w:rsidR="0071265B" w:rsidRPr="008C5179">
        <w:rPr>
          <w:rFonts w:ascii="HGP明朝B" w:eastAsia="HGP明朝B" w:hAnsiTheme="minorEastAsia" w:hint="eastAsia"/>
          <w:color w:val="000000" w:themeColor="text1"/>
          <w:sz w:val="24"/>
          <w:szCs w:val="24"/>
        </w:rPr>
        <w:t>よう、繰返し安全就業の声掛けや</w:t>
      </w:r>
      <w:r w:rsidR="008C5179" w:rsidRPr="008C5179">
        <w:rPr>
          <w:rFonts w:ascii="HGP明朝B" w:eastAsia="HGP明朝B" w:hAnsiTheme="minorEastAsia" w:hint="eastAsia"/>
          <w:color w:val="000000" w:themeColor="text1"/>
          <w:sz w:val="24"/>
          <w:szCs w:val="24"/>
        </w:rPr>
        <w:t>各種安全講習（交通安全・救急時の対応）</w:t>
      </w:r>
      <w:r w:rsidR="00FC12F6">
        <w:rPr>
          <w:rFonts w:ascii="HGP明朝B" w:eastAsia="HGP明朝B" w:hAnsiTheme="minorEastAsia" w:hint="eastAsia"/>
          <w:color w:val="000000" w:themeColor="text1"/>
          <w:sz w:val="24"/>
          <w:szCs w:val="24"/>
        </w:rPr>
        <w:t>の実施及び</w:t>
      </w:r>
      <w:r w:rsidR="008C5179" w:rsidRPr="008C5179">
        <w:rPr>
          <w:rFonts w:ascii="HGP明朝B" w:eastAsia="HGP明朝B" w:hAnsiTheme="minorEastAsia" w:hint="eastAsia"/>
          <w:color w:val="000000" w:themeColor="text1"/>
          <w:sz w:val="24"/>
          <w:szCs w:val="24"/>
        </w:rPr>
        <w:t>法令講習</w:t>
      </w:r>
      <w:r w:rsidR="00FC12F6">
        <w:rPr>
          <w:rFonts w:ascii="HGP明朝B" w:eastAsia="HGP明朝B" w:hAnsiTheme="minorEastAsia" w:hint="eastAsia"/>
          <w:color w:val="000000" w:themeColor="text1"/>
          <w:sz w:val="24"/>
          <w:szCs w:val="24"/>
        </w:rPr>
        <w:t>への参加呼びかけ</w:t>
      </w:r>
      <w:r w:rsidR="008C5179" w:rsidRPr="008C5179">
        <w:rPr>
          <w:rFonts w:ascii="HGP明朝B" w:eastAsia="HGP明朝B" w:hAnsiTheme="minorEastAsia" w:hint="eastAsia"/>
          <w:color w:val="000000" w:themeColor="text1"/>
          <w:sz w:val="24"/>
          <w:szCs w:val="24"/>
        </w:rPr>
        <w:t>を実施し安全啓発を</w:t>
      </w:r>
      <w:r w:rsidR="00FC12F6">
        <w:rPr>
          <w:rFonts w:ascii="HGP明朝B" w:eastAsia="HGP明朝B" w:hAnsiTheme="minorEastAsia" w:hint="eastAsia"/>
          <w:color w:val="000000" w:themeColor="text1"/>
          <w:sz w:val="24"/>
          <w:szCs w:val="24"/>
        </w:rPr>
        <w:t>行った。</w:t>
      </w:r>
    </w:p>
    <w:p w14:paraId="3AC096BF" w14:textId="2B9A5193" w:rsidR="00FC12F6" w:rsidRDefault="00FC12F6" w:rsidP="00FC12F6">
      <w:pPr>
        <w:snapToGrid w:val="0"/>
        <w:rPr>
          <w:rFonts w:ascii="HGP明朝B" w:eastAsia="HGP明朝B" w:hAnsiTheme="minorEastAsia"/>
          <w:color w:val="000000" w:themeColor="text1"/>
          <w:sz w:val="24"/>
          <w:szCs w:val="24"/>
        </w:rPr>
      </w:pPr>
      <w:r>
        <w:rPr>
          <w:rFonts w:ascii="HGP明朝B" w:eastAsia="HGP明朝B" w:hAnsiTheme="minorEastAsia" w:hint="eastAsia"/>
          <w:color w:val="000000" w:themeColor="text1"/>
          <w:sz w:val="24"/>
          <w:szCs w:val="24"/>
        </w:rPr>
        <w:t xml:space="preserve">　　　</w:t>
      </w:r>
      <w:r w:rsidR="00056866">
        <w:rPr>
          <w:rFonts w:ascii="HGP明朝B" w:eastAsia="HGP明朝B" w:hAnsiTheme="minorEastAsia" w:hint="eastAsia"/>
          <w:color w:val="000000" w:themeColor="text1"/>
          <w:sz w:val="24"/>
          <w:szCs w:val="24"/>
        </w:rPr>
        <w:t xml:space="preserve">　</w:t>
      </w:r>
      <w:r>
        <w:rPr>
          <w:rFonts w:ascii="HGP明朝B" w:eastAsia="HGP明朝B" w:hAnsiTheme="minorEastAsia" w:hint="eastAsia"/>
          <w:color w:val="000000" w:themeColor="text1"/>
          <w:sz w:val="24"/>
          <w:szCs w:val="24"/>
        </w:rPr>
        <w:t xml:space="preserve">　以下の項目の実施声掛け等を行なった。</w:t>
      </w:r>
    </w:p>
    <w:p w14:paraId="3D2E75C0" w14:textId="77201977" w:rsidR="008D67F7" w:rsidRPr="008C5179" w:rsidRDefault="00C344E1" w:rsidP="001C542B">
      <w:pPr>
        <w:pStyle w:val="a7"/>
        <w:numPr>
          <w:ilvl w:val="1"/>
          <w:numId w:val="2"/>
        </w:numPr>
        <w:tabs>
          <w:tab w:val="left" w:pos="426"/>
        </w:tabs>
        <w:ind w:leftChars="0"/>
        <w:jc w:val="left"/>
        <w:rPr>
          <w:rFonts w:ascii="HGP明朝B" w:eastAsia="HGP明朝B" w:hAnsiTheme="minorEastAsia"/>
          <w:color w:val="000000" w:themeColor="text1"/>
          <w:sz w:val="24"/>
          <w:szCs w:val="24"/>
        </w:rPr>
      </w:pPr>
      <w:r w:rsidRPr="008C5179">
        <w:rPr>
          <w:rFonts w:ascii="HGP明朝B" w:eastAsia="HGP明朝B" w:hAnsiTheme="minorEastAsia" w:hint="eastAsia"/>
          <w:color w:val="000000" w:themeColor="text1"/>
          <w:sz w:val="24"/>
          <w:szCs w:val="24"/>
        </w:rPr>
        <w:t>いかなる作業も</w:t>
      </w:r>
      <w:r w:rsidR="00956C89" w:rsidRPr="008C5179">
        <w:rPr>
          <w:rFonts w:ascii="HGP明朝B" w:eastAsia="HGP明朝B" w:hAnsiTheme="minorEastAsia" w:hint="eastAsia"/>
          <w:color w:val="000000" w:themeColor="text1"/>
          <w:sz w:val="24"/>
          <w:szCs w:val="24"/>
        </w:rPr>
        <w:t>無理のない作業</w:t>
      </w:r>
      <w:r w:rsidR="00E47510" w:rsidRPr="008C5179">
        <w:rPr>
          <w:rFonts w:ascii="HGP明朝B" w:eastAsia="HGP明朝B" w:hAnsiTheme="minorEastAsia" w:hint="eastAsia"/>
          <w:color w:val="000000" w:themeColor="text1"/>
          <w:sz w:val="24"/>
          <w:szCs w:val="24"/>
        </w:rPr>
        <w:t>と</w:t>
      </w:r>
      <w:r w:rsidR="00956C89" w:rsidRPr="008C5179">
        <w:rPr>
          <w:rFonts w:ascii="HGP明朝B" w:eastAsia="HGP明朝B" w:hAnsiTheme="minorEastAsia" w:hint="eastAsia"/>
          <w:color w:val="000000" w:themeColor="text1"/>
          <w:sz w:val="24"/>
          <w:szCs w:val="24"/>
        </w:rPr>
        <w:t>手順</w:t>
      </w:r>
      <w:r w:rsidR="00E47510" w:rsidRPr="008C5179">
        <w:rPr>
          <w:rFonts w:ascii="HGP明朝B" w:eastAsia="HGP明朝B" w:hAnsiTheme="minorEastAsia" w:hint="eastAsia"/>
          <w:color w:val="000000" w:themeColor="text1"/>
          <w:sz w:val="24"/>
          <w:szCs w:val="24"/>
        </w:rPr>
        <w:t>で行うこと</w:t>
      </w:r>
      <w:r w:rsidR="001C542B" w:rsidRPr="008C5179">
        <w:rPr>
          <w:rFonts w:ascii="HGP明朝B" w:eastAsia="HGP明朝B" w:hAnsiTheme="minorEastAsia" w:hint="eastAsia"/>
          <w:color w:val="000000" w:themeColor="text1"/>
          <w:sz w:val="24"/>
          <w:szCs w:val="24"/>
        </w:rPr>
        <w:t>。</w:t>
      </w:r>
    </w:p>
    <w:p w14:paraId="49943D0F" w14:textId="7001F41A" w:rsidR="008D67F7" w:rsidRPr="00056866" w:rsidRDefault="003D3F97" w:rsidP="00056866">
      <w:pPr>
        <w:pStyle w:val="a7"/>
        <w:numPr>
          <w:ilvl w:val="1"/>
          <w:numId w:val="2"/>
        </w:numPr>
        <w:ind w:leftChars="0"/>
        <w:jc w:val="left"/>
        <w:rPr>
          <w:rFonts w:ascii="HGP明朝B" w:eastAsia="HGP明朝B" w:hAnsiTheme="minorEastAsia"/>
          <w:color w:val="000000" w:themeColor="text1"/>
          <w:sz w:val="24"/>
          <w:szCs w:val="24"/>
        </w:rPr>
      </w:pPr>
      <w:r w:rsidRPr="00056866">
        <w:rPr>
          <w:rFonts w:ascii="HGP明朝B" w:eastAsia="HGP明朝B" w:hAnsiTheme="minorEastAsia" w:hint="eastAsia"/>
          <w:color w:val="000000" w:themeColor="text1"/>
          <w:sz w:val="24"/>
          <w:szCs w:val="24"/>
        </w:rPr>
        <w:t>グループ就業時の各班長・</w:t>
      </w:r>
      <w:r w:rsidR="008D67F7" w:rsidRPr="00056866">
        <w:rPr>
          <w:rFonts w:ascii="HGP明朝B" w:eastAsia="HGP明朝B" w:hAnsiTheme="minorEastAsia" w:hint="eastAsia"/>
          <w:color w:val="000000" w:themeColor="text1"/>
          <w:sz w:val="24"/>
          <w:szCs w:val="24"/>
        </w:rPr>
        <w:t>リーダーが中心となって安全の確認</w:t>
      </w:r>
      <w:r w:rsidRPr="00056866">
        <w:rPr>
          <w:rFonts w:ascii="HGP明朝B" w:eastAsia="HGP明朝B" w:hAnsiTheme="minorEastAsia" w:hint="eastAsia"/>
          <w:color w:val="000000" w:themeColor="text1"/>
          <w:sz w:val="24"/>
          <w:szCs w:val="24"/>
        </w:rPr>
        <w:t>（ミーティング）</w:t>
      </w:r>
      <w:r w:rsidR="000E1618" w:rsidRPr="00056866">
        <w:rPr>
          <w:rFonts w:ascii="HGP明朝B" w:eastAsia="HGP明朝B" w:hAnsiTheme="minorEastAsia" w:hint="eastAsia"/>
          <w:color w:val="000000" w:themeColor="text1"/>
          <w:sz w:val="24"/>
          <w:szCs w:val="24"/>
        </w:rPr>
        <w:t>、</w:t>
      </w:r>
      <w:r w:rsidR="008D67F7" w:rsidRPr="00056866">
        <w:rPr>
          <w:rFonts w:ascii="HGP明朝B" w:eastAsia="HGP明朝B" w:hAnsiTheme="minorEastAsia" w:hint="eastAsia"/>
          <w:color w:val="000000" w:themeColor="text1"/>
          <w:sz w:val="24"/>
          <w:szCs w:val="24"/>
        </w:rPr>
        <w:t>事故防止を図</w:t>
      </w:r>
      <w:r w:rsidR="00A74123">
        <w:rPr>
          <w:rFonts w:ascii="HGP明朝B" w:eastAsia="HGP明朝B" w:hAnsiTheme="minorEastAsia" w:hint="eastAsia"/>
          <w:color w:val="000000" w:themeColor="text1"/>
          <w:sz w:val="24"/>
          <w:szCs w:val="24"/>
        </w:rPr>
        <w:t>った。</w:t>
      </w:r>
    </w:p>
    <w:p w14:paraId="505B1046" w14:textId="4634BB4B" w:rsidR="004F1A4C" w:rsidRPr="008C5179" w:rsidRDefault="004F1A4C" w:rsidP="001C542B">
      <w:pPr>
        <w:pStyle w:val="a7"/>
        <w:numPr>
          <w:ilvl w:val="1"/>
          <w:numId w:val="2"/>
        </w:numPr>
        <w:ind w:leftChars="0"/>
        <w:jc w:val="left"/>
        <w:rPr>
          <w:rFonts w:ascii="HGP明朝B" w:eastAsia="HGP明朝B" w:hAnsiTheme="minorEastAsia"/>
          <w:color w:val="000000" w:themeColor="text1"/>
          <w:sz w:val="24"/>
          <w:szCs w:val="24"/>
        </w:rPr>
      </w:pPr>
      <w:r w:rsidRPr="008C5179">
        <w:rPr>
          <w:rFonts w:ascii="HGP明朝B" w:eastAsia="HGP明朝B" w:hAnsiTheme="minorEastAsia" w:hint="eastAsia"/>
          <w:color w:val="000000" w:themeColor="text1"/>
          <w:sz w:val="24"/>
          <w:szCs w:val="24"/>
        </w:rPr>
        <w:t>就業時のアルコール検査</w:t>
      </w:r>
      <w:r w:rsidR="00A74123">
        <w:rPr>
          <w:rFonts w:ascii="HGP明朝B" w:eastAsia="HGP明朝B" w:hAnsiTheme="minorEastAsia" w:hint="eastAsia"/>
          <w:color w:val="000000" w:themeColor="text1"/>
          <w:sz w:val="24"/>
          <w:szCs w:val="24"/>
        </w:rPr>
        <w:t>の</w:t>
      </w:r>
      <w:r w:rsidRPr="008C5179">
        <w:rPr>
          <w:rFonts w:ascii="HGP明朝B" w:eastAsia="HGP明朝B" w:hAnsiTheme="minorEastAsia" w:hint="eastAsia"/>
          <w:color w:val="000000" w:themeColor="text1"/>
          <w:sz w:val="24"/>
          <w:szCs w:val="24"/>
        </w:rPr>
        <w:t>実施</w:t>
      </w:r>
      <w:r w:rsidR="001C542B" w:rsidRPr="008C5179">
        <w:rPr>
          <w:rFonts w:ascii="HGP明朝B" w:eastAsia="HGP明朝B" w:hAnsiTheme="minorEastAsia" w:hint="eastAsia"/>
          <w:color w:val="000000" w:themeColor="text1"/>
          <w:sz w:val="24"/>
          <w:szCs w:val="24"/>
        </w:rPr>
        <w:t>。</w:t>
      </w:r>
    </w:p>
    <w:p w14:paraId="679CD835" w14:textId="0AD1DB14" w:rsidR="008D67F7" w:rsidRPr="008C5179" w:rsidRDefault="003D3F97" w:rsidP="001C542B">
      <w:pPr>
        <w:pStyle w:val="a7"/>
        <w:numPr>
          <w:ilvl w:val="1"/>
          <w:numId w:val="2"/>
        </w:numPr>
        <w:ind w:leftChars="0"/>
        <w:jc w:val="left"/>
        <w:rPr>
          <w:rFonts w:ascii="HGP明朝B" w:eastAsia="HGP明朝B" w:hAnsiTheme="minorEastAsia"/>
          <w:color w:val="000000" w:themeColor="text1"/>
          <w:sz w:val="24"/>
          <w:szCs w:val="24"/>
        </w:rPr>
      </w:pPr>
      <w:r w:rsidRPr="008C5179">
        <w:rPr>
          <w:rFonts w:ascii="HGP明朝B" w:eastAsia="HGP明朝B" w:hAnsiTheme="minorEastAsia" w:hint="eastAsia"/>
          <w:color w:val="000000" w:themeColor="text1"/>
          <w:sz w:val="24"/>
          <w:szCs w:val="24"/>
        </w:rPr>
        <w:t>日頃からの健康管理、自主的な健康診断の受診を</w:t>
      </w:r>
      <w:r w:rsidR="00D9373A" w:rsidRPr="008C5179">
        <w:rPr>
          <w:rFonts w:ascii="HGP明朝B" w:eastAsia="HGP明朝B" w:hAnsiTheme="minorEastAsia" w:hint="eastAsia"/>
          <w:color w:val="000000" w:themeColor="text1"/>
          <w:sz w:val="24"/>
          <w:szCs w:val="24"/>
        </w:rPr>
        <w:t>啓発</w:t>
      </w:r>
      <w:r w:rsidR="00056866">
        <w:rPr>
          <w:rFonts w:ascii="HGP明朝B" w:eastAsia="HGP明朝B" w:hAnsiTheme="minorEastAsia" w:hint="eastAsia"/>
          <w:color w:val="000000" w:themeColor="text1"/>
          <w:sz w:val="24"/>
          <w:szCs w:val="24"/>
        </w:rPr>
        <w:t>した。</w:t>
      </w:r>
    </w:p>
    <w:p w14:paraId="071F523B" w14:textId="2C9ED380" w:rsidR="008D67F7" w:rsidRPr="008C5179" w:rsidRDefault="00890A1C" w:rsidP="001C542B">
      <w:pPr>
        <w:pStyle w:val="a7"/>
        <w:numPr>
          <w:ilvl w:val="1"/>
          <w:numId w:val="2"/>
        </w:numPr>
        <w:ind w:leftChars="0"/>
        <w:jc w:val="left"/>
        <w:rPr>
          <w:rFonts w:ascii="HGP明朝B" w:eastAsia="HGP明朝B" w:hAnsiTheme="minorEastAsia"/>
          <w:color w:val="000000" w:themeColor="text1"/>
          <w:sz w:val="24"/>
          <w:szCs w:val="24"/>
        </w:rPr>
      </w:pPr>
      <w:r w:rsidRPr="008C5179">
        <w:rPr>
          <w:rFonts w:ascii="HGP明朝B" w:eastAsia="HGP明朝B" w:hAnsiTheme="minorEastAsia" w:hint="eastAsia"/>
          <w:color w:val="000000" w:themeColor="text1"/>
          <w:sz w:val="24"/>
          <w:szCs w:val="24"/>
        </w:rPr>
        <w:t>運転免許所持者</w:t>
      </w:r>
      <w:r w:rsidR="004C082B" w:rsidRPr="008C5179">
        <w:rPr>
          <w:rFonts w:ascii="HGP明朝B" w:eastAsia="HGP明朝B" w:hAnsiTheme="minorEastAsia" w:hint="eastAsia"/>
          <w:color w:val="000000" w:themeColor="text1"/>
          <w:sz w:val="24"/>
          <w:szCs w:val="24"/>
        </w:rPr>
        <w:t>確認と安全運転講習</w:t>
      </w:r>
      <w:r w:rsidR="0075496B" w:rsidRPr="008C5179">
        <w:rPr>
          <w:rFonts w:ascii="HGP明朝B" w:eastAsia="HGP明朝B" w:hAnsiTheme="minorEastAsia" w:hint="eastAsia"/>
          <w:color w:val="000000" w:themeColor="text1"/>
          <w:sz w:val="24"/>
          <w:szCs w:val="24"/>
        </w:rPr>
        <w:t>等</w:t>
      </w:r>
      <w:r w:rsidR="004C082B" w:rsidRPr="008C5179">
        <w:rPr>
          <w:rFonts w:ascii="HGP明朝B" w:eastAsia="HGP明朝B" w:hAnsiTheme="minorEastAsia" w:hint="eastAsia"/>
          <w:color w:val="000000" w:themeColor="text1"/>
          <w:sz w:val="24"/>
          <w:szCs w:val="24"/>
        </w:rPr>
        <w:t>の</w:t>
      </w:r>
      <w:r w:rsidR="008D67F7" w:rsidRPr="008C5179">
        <w:rPr>
          <w:rFonts w:ascii="HGP明朝B" w:eastAsia="HGP明朝B" w:hAnsiTheme="minorEastAsia" w:hint="eastAsia"/>
          <w:color w:val="000000" w:themeColor="text1"/>
          <w:sz w:val="24"/>
          <w:szCs w:val="24"/>
        </w:rPr>
        <w:t>受講</w:t>
      </w:r>
      <w:r w:rsidR="00056866">
        <w:rPr>
          <w:rFonts w:ascii="HGP明朝B" w:eastAsia="HGP明朝B" w:hAnsiTheme="minorEastAsia" w:hint="eastAsia"/>
          <w:color w:val="000000" w:themeColor="text1"/>
          <w:sz w:val="24"/>
          <w:szCs w:val="24"/>
        </w:rPr>
        <w:t>をお願いした。</w:t>
      </w:r>
    </w:p>
    <w:p w14:paraId="7FEA319D" w14:textId="3F4F3B7D" w:rsidR="000E6FD3" w:rsidRPr="00056866" w:rsidRDefault="003D3F97" w:rsidP="00056866">
      <w:pPr>
        <w:pStyle w:val="a7"/>
        <w:numPr>
          <w:ilvl w:val="1"/>
          <w:numId w:val="2"/>
        </w:numPr>
        <w:ind w:leftChars="0"/>
        <w:jc w:val="left"/>
        <w:rPr>
          <w:rFonts w:ascii="HGP明朝B" w:eastAsia="HGP明朝B" w:hAnsiTheme="minorEastAsia"/>
          <w:color w:val="000000" w:themeColor="text1"/>
          <w:sz w:val="24"/>
          <w:szCs w:val="24"/>
        </w:rPr>
      </w:pPr>
      <w:r w:rsidRPr="008C5179">
        <w:rPr>
          <w:rFonts w:ascii="HGP明朝B" w:eastAsia="HGP明朝B" w:hAnsiTheme="minorEastAsia" w:hint="eastAsia"/>
          <w:color w:val="000000" w:themeColor="text1"/>
          <w:sz w:val="24"/>
          <w:szCs w:val="24"/>
        </w:rPr>
        <w:t>運転業務に従事する派遣会員の適性検査</w:t>
      </w:r>
      <w:r w:rsidR="00056866">
        <w:rPr>
          <w:rFonts w:ascii="HGP明朝B" w:eastAsia="HGP明朝B" w:hAnsiTheme="minorEastAsia" w:hint="eastAsia"/>
          <w:color w:val="000000" w:themeColor="text1"/>
          <w:sz w:val="24"/>
          <w:szCs w:val="24"/>
        </w:rPr>
        <w:t>・安全講習受講を</w:t>
      </w:r>
      <w:r w:rsidRPr="008C5179">
        <w:rPr>
          <w:rFonts w:ascii="HGP明朝B" w:eastAsia="HGP明朝B" w:hAnsiTheme="minorEastAsia" w:hint="eastAsia"/>
          <w:color w:val="000000" w:themeColor="text1"/>
          <w:sz w:val="24"/>
          <w:szCs w:val="24"/>
        </w:rPr>
        <w:t>実施</w:t>
      </w:r>
      <w:r w:rsidR="00056866">
        <w:rPr>
          <w:rFonts w:ascii="HGP明朝B" w:eastAsia="HGP明朝B" w:hAnsiTheme="minorEastAsia" w:hint="eastAsia"/>
          <w:color w:val="000000" w:themeColor="text1"/>
          <w:sz w:val="24"/>
          <w:szCs w:val="24"/>
        </w:rPr>
        <w:t>した。</w:t>
      </w:r>
    </w:p>
    <w:p w14:paraId="0C6080A3" w14:textId="4C04B67F" w:rsidR="00DC16D6" w:rsidRPr="008C5179" w:rsidRDefault="0018694B" w:rsidP="001C542B">
      <w:pPr>
        <w:pStyle w:val="a7"/>
        <w:numPr>
          <w:ilvl w:val="1"/>
          <w:numId w:val="2"/>
        </w:numPr>
        <w:ind w:leftChars="0"/>
        <w:jc w:val="left"/>
        <w:rPr>
          <w:rFonts w:ascii="HGP明朝B" w:eastAsia="HGP明朝B" w:hAnsiTheme="minorEastAsia"/>
          <w:color w:val="000000" w:themeColor="text1"/>
          <w:sz w:val="24"/>
          <w:szCs w:val="24"/>
        </w:rPr>
      </w:pPr>
      <w:r w:rsidRPr="008C5179">
        <w:rPr>
          <w:rFonts w:ascii="HGP明朝B" w:eastAsia="HGP明朝B" w:hAnsiTheme="minorEastAsia" w:hint="eastAsia"/>
          <w:color w:val="000000" w:themeColor="text1"/>
          <w:sz w:val="24"/>
          <w:szCs w:val="24"/>
        </w:rPr>
        <w:t>関係法令の</w:t>
      </w:r>
      <w:proofErr w:type="gramStart"/>
      <w:r w:rsidRPr="008C5179">
        <w:rPr>
          <w:rFonts w:ascii="HGP明朝B" w:eastAsia="HGP明朝B" w:hAnsiTheme="minorEastAsia" w:hint="eastAsia"/>
          <w:color w:val="000000" w:themeColor="text1"/>
          <w:sz w:val="24"/>
          <w:szCs w:val="24"/>
        </w:rPr>
        <w:t>順守の徹底</w:t>
      </w:r>
      <w:r w:rsidR="00056866">
        <w:rPr>
          <w:rFonts w:ascii="HGP明朝B" w:eastAsia="HGP明朝B" w:hAnsiTheme="minorEastAsia" w:hint="eastAsia"/>
          <w:color w:val="000000" w:themeColor="text1"/>
          <w:sz w:val="24"/>
          <w:szCs w:val="24"/>
        </w:rPr>
        <w:t>した</w:t>
      </w:r>
      <w:r w:rsidR="001C542B" w:rsidRPr="008C5179">
        <w:rPr>
          <w:rFonts w:ascii="HGP明朝B" w:eastAsia="HGP明朝B" w:hAnsiTheme="minorEastAsia" w:hint="eastAsia"/>
          <w:color w:val="000000" w:themeColor="text1"/>
          <w:sz w:val="24"/>
          <w:szCs w:val="24"/>
        </w:rPr>
        <w:t>。</w:t>
      </w:r>
      <w:proofErr w:type="gramEnd"/>
    </w:p>
    <w:p w14:paraId="321EAD26" w14:textId="1308D7D6" w:rsidR="00546653" w:rsidRPr="008C5179" w:rsidRDefault="00EE4413" w:rsidP="00EE4413">
      <w:pPr>
        <w:pStyle w:val="a7"/>
        <w:numPr>
          <w:ilvl w:val="1"/>
          <w:numId w:val="2"/>
        </w:numPr>
        <w:ind w:leftChars="0"/>
        <w:jc w:val="left"/>
        <w:rPr>
          <w:rFonts w:ascii="HGP明朝B" w:eastAsia="HGP明朝B" w:hAnsiTheme="minorEastAsia"/>
          <w:color w:val="000000" w:themeColor="text1"/>
          <w:sz w:val="24"/>
          <w:szCs w:val="24"/>
        </w:rPr>
      </w:pPr>
      <w:r w:rsidRPr="008C5179">
        <w:rPr>
          <w:rFonts w:ascii="HGP明朝B" w:eastAsia="HGP明朝B" w:hAnsiTheme="minorEastAsia" w:hint="eastAsia"/>
          <w:color w:val="000000" w:themeColor="text1"/>
          <w:sz w:val="24"/>
          <w:szCs w:val="24"/>
        </w:rPr>
        <w:t>作業時のヘルメット着用原則</w:t>
      </w:r>
      <w:r w:rsidR="005F0CFA" w:rsidRPr="008C5179">
        <w:rPr>
          <w:rFonts w:ascii="HGP明朝B" w:eastAsia="HGP明朝B" w:hAnsiTheme="minorEastAsia" w:hint="eastAsia"/>
          <w:color w:val="000000" w:themeColor="text1"/>
          <w:sz w:val="24"/>
          <w:szCs w:val="24"/>
        </w:rPr>
        <w:t>（転倒による重症回避のため）</w:t>
      </w:r>
    </w:p>
    <w:p w14:paraId="3251A7C7" w14:textId="6BD65820" w:rsidR="00CD73EE" w:rsidRPr="006F2DE8" w:rsidRDefault="00546653" w:rsidP="00056866">
      <w:pPr>
        <w:pStyle w:val="a7"/>
        <w:numPr>
          <w:ilvl w:val="1"/>
          <w:numId w:val="2"/>
        </w:numPr>
        <w:ind w:leftChars="0"/>
        <w:jc w:val="left"/>
        <w:rPr>
          <w:rFonts w:ascii="HGP明朝B" w:eastAsia="HGP明朝B" w:hAnsiTheme="minorEastAsia"/>
          <w:color w:val="000000" w:themeColor="text1"/>
          <w:sz w:val="24"/>
          <w:szCs w:val="24"/>
        </w:rPr>
      </w:pPr>
      <w:r w:rsidRPr="008C5179">
        <w:rPr>
          <w:rFonts w:ascii="HGP明朝B" w:eastAsia="HGP明朝B" w:hint="eastAsia"/>
          <w:color w:val="000000" w:themeColor="text1"/>
          <w:sz w:val="24"/>
          <w:szCs w:val="24"/>
        </w:rPr>
        <w:t>ルールを順守しない会員への就業停止</w:t>
      </w:r>
      <w:r w:rsidR="00056866">
        <w:rPr>
          <w:rFonts w:ascii="HGP明朝B" w:eastAsia="HGP明朝B" w:hint="eastAsia"/>
          <w:color w:val="000000" w:themeColor="text1"/>
          <w:sz w:val="24"/>
          <w:szCs w:val="24"/>
        </w:rPr>
        <w:t>を呼びかけた。</w:t>
      </w:r>
    </w:p>
    <w:p w14:paraId="2273A288" w14:textId="77777777" w:rsidR="006F2DE8" w:rsidRPr="00056866" w:rsidRDefault="006F2DE8" w:rsidP="006F2DE8">
      <w:pPr>
        <w:pStyle w:val="a7"/>
        <w:ind w:leftChars="0" w:left="786"/>
        <w:jc w:val="left"/>
        <w:rPr>
          <w:rFonts w:ascii="HGP明朝B" w:eastAsia="HGP明朝B" w:hAnsiTheme="minorEastAsia"/>
          <w:color w:val="000000" w:themeColor="text1"/>
          <w:sz w:val="24"/>
          <w:szCs w:val="24"/>
        </w:rPr>
      </w:pPr>
    </w:p>
    <w:p w14:paraId="199CD700" w14:textId="758C3481" w:rsidR="008D67F7" w:rsidRPr="00A535E8" w:rsidRDefault="00056866" w:rsidP="00A74123">
      <w:pPr>
        <w:ind w:firstLineChars="300" w:firstLine="720"/>
        <w:jc w:val="left"/>
        <w:rPr>
          <w:rFonts w:ascii="HGP明朝B" w:eastAsia="HGP明朝B" w:hAnsiTheme="minorEastAsia"/>
          <w:color w:val="0070C0"/>
          <w:sz w:val="24"/>
          <w:szCs w:val="24"/>
        </w:rPr>
      </w:pPr>
      <w:r w:rsidRPr="00056866">
        <w:rPr>
          <w:rFonts w:ascii="HGP明朝B" w:eastAsia="HGP明朝B" w:hAnsiTheme="minorEastAsia" w:hint="eastAsia"/>
          <w:color w:val="000000" w:themeColor="text1"/>
          <w:sz w:val="24"/>
          <w:szCs w:val="24"/>
        </w:rPr>
        <w:t>結果令和7年度中の事故件数　賠償事故３件（飛び石・伐採事故）</w:t>
      </w:r>
    </w:p>
    <w:p w14:paraId="0A0C89E0" w14:textId="12736D6D" w:rsidR="0071265B" w:rsidRPr="00AB22F1" w:rsidRDefault="00401EAE" w:rsidP="005F0CFA">
      <w:pPr>
        <w:jc w:val="left"/>
        <w:rPr>
          <w:rFonts w:ascii="HGP明朝B" w:eastAsia="HGP明朝B" w:hAnsiTheme="minorEastAsia"/>
          <w:color w:val="000000" w:themeColor="text1"/>
          <w:sz w:val="28"/>
          <w:szCs w:val="28"/>
        </w:rPr>
      </w:pPr>
      <w:r w:rsidRPr="00AB22F1">
        <w:rPr>
          <w:rFonts w:ascii="HGP明朝B" w:eastAsia="HGP明朝B" w:hAnsiTheme="minorEastAsia" w:hint="eastAsia"/>
          <w:color w:val="000000" w:themeColor="text1"/>
          <w:sz w:val="28"/>
          <w:szCs w:val="28"/>
        </w:rPr>
        <w:t>9</w:t>
      </w:r>
      <w:r w:rsidR="008D67F7" w:rsidRPr="00AB22F1">
        <w:rPr>
          <w:rFonts w:ascii="HGP明朝B" w:eastAsia="HGP明朝B" w:hAnsiTheme="minorEastAsia" w:hint="eastAsia"/>
          <w:color w:val="000000" w:themeColor="text1"/>
          <w:sz w:val="28"/>
          <w:szCs w:val="28"/>
        </w:rPr>
        <w:t>職業紹介・労働者派遣事業</w:t>
      </w:r>
    </w:p>
    <w:p w14:paraId="37B8117D" w14:textId="56D56A02" w:rsidR="008D67F7" w:rsidRPr="00AB22F1" w:rsidRDefault="00AB22F1" w:rsidP="00AB22F1">
      <w:pPr>
        <w:pStyle w:val="a7"/>
        <w:numPr>
          <w:ilvl w:val="1"/>
          <w:numId w:val="2"/>
        </w:numPr>
        <w:snapToGrid w:val="0"/>
        <w:ind w:leftChars="0"/>
        <w:rPr>
          <w:rFonts w:ascii="HGP明朝B" w:eastAsia="HGP明朝B" w:hAnsiTheme="minorEastAsia"/>
          <w:color w:val="000000" w:themeColor="text1"/>
          <w:sz w:val="24"/>
          <w:szCs w:val="24"/>
        </w:rPr>
      </w:pPr>
      <w:r>
        <w:rPr>
          <w:rFonts w:ascii="HGP明朝B" w:eastAsia="HGP明朝B" w:hAnsiTheme="minorEastAsia" w:hint="eastAsia"/>
          <w:color w:val="000000" w:themeColor="text1"/>
          <w:sz w:val="24"/>
          <w:szCs w:val="24"/>
        </w:rPr>
        <w:t>市の要請により</w:t>
      </w:r>
      <w:r w:rsidR="0071265B" w:rsidRPr="00AB22F1">
        <w:rPr>
          <w:rFonts w:ascii="HGP明朝B" w:eastAsia="HGP明朝B" w:hAnsiTheme="minorEastAsia" w:hint="eastAsia"/>
          <w:color w:val="000000" w:themeColor="text1"/>
          <w:sz w:val="24"/>
          <w:szCs w:val="24"/>
        </w:rPr>
        <w:t>学童保育等への会員派遣の推進協力を</w:t>
      </w:r>
      <w:r>
        <w:rPr>
          <w:rFonts w:ascii="HGP明朝B" w:eastAsia="HGP明朝B" w:hAnsiTheme="minorEastAsia" w:hint="eastAsia"/>
          <w:color w:val="000000" w:themeColor="text1"/>
          <w:sz w:val="24"/>
          <w:szCs w:val="24"/>
        </w:rPr>
        <w:t>図った。</w:t>
      </w:r>
    </w:p>
    <w:p w14:paraId="568823AE" w14:textId="0F95191C" w:rsidR="00956C89" w:rsidRPr="00AB22F1" w:rsidRDefault="008D67F7" w:rsidP="001C542B">
      <w:pPr>
        <w:pStyle w:val="a7"/>
        <w:numPr>
          <w:ilvl w:val="1"/>
          <w:numId w:val="2"/>
        </w:numPr>
        <w:ind w:leftChars="0"/>
        <w:jc w:val="left"/>
        <w:rPr>
          <w:rFonts w:ascii="HGP明朝B" w:eastAsia="HGP明朝B" w:hAnsiTheme="minorEastAsia"/>
          <w:color w:val="000000" w:themeColor="text1"/>
          <w:sz w:val="24"/>
          <w:szCs w:val="24"/>
        </w:rPr>
      </w:pPr>
      <w:r w:rsidRPr="00AB22F1">
        <w:rPr>
          <w:rFonts w:ascii="HGP明朝B" w:eastAsia="HGP明朝B" w:hAnsiTheme="minorEastAsia" w:hint="eastAsia"/>
          <w:color w:val="000000" w:themeColor="text1"/>
          <w:sz w:val="24"/>
          <w:szCs w:val="24"/>
        </w:rPr>
        <w:t>新規お問い合わせには、業務内容を十分検討し法令順守で、無理のない</w:t>
      </w:r>
      <w:r w:rsidR="00E47510" w:rsidRPr="00AB22F1">
        <w:rPr>
          <w:rFonts w:ascii="HGP明朝B" w:eastAsia="HGP明朝B" w:hAnsiTheme="minorEastAsia" w:hint="eastAsia"/>
          <w:color w:val="000000" w:themeColor="text1"/>
          <w:sz w:val="24"/>
          <w:szCs w:val="24"/>
        </w:rPr>
        <w:t>計画を明示</w:t>
      </w:r>
      <w:r w:rsidR="00AB22F1">
        <w:rPr>
          <w:rFonts w:ascii="HGP明朝B" w:eastAsia="HGP明朝B" w:hAnsiTheme="minorEastAsia" w:hint="eastAsia"/>
          <w:color w:val="000000" w:themeColor="text1"/>
          <w:sz w:val="24"/>
          <w:szCs w:val="24"/>
        </w:rPr>
        <w:t>した</w:t>
      </w:r>
      <w:r w:rsidR="00A74123">
        <w:rPr>
          <w:rFonts w:ascii="HGP明朝B" w:eastAsia="HGP明朝B" w:hAnsiTheme="minorEastAsia" w:hint="eastAsia"/>
          <w:color w:val="000000" w:themeColor="text1"/>
          <w:sz w:val="24"/>
          <w:szCs w:val="24"/>
        </w:rPr>
        <w:t>。</w:t>
      </w:r>
    </w:p>
    <w:p w14:paraId="75AF57D7" w14:textId="5D2314D4" w:rsidR="00E47510" w:rsidRPr="00AB22F1" w:rsidRDefault="00E47510" w:rsidP="001C542B">
      <w:pPr>
        <w:pStyle w:val="a7"/>
        <w:numPr>
          <w:ilvl w:val="1"/>
          <w:numId w:val="2"/>
        </w:numPr>
        <w:ind w:leftChars="0"/>
        <w:jc w:val="left"/>
        <w:rPr>
          <w:rFonts w:ascii="HGP明朝B" w:eastAsia="HGP明朝B" w:hAnsiTheme="minorEastAsia"/>
          <w:color w:val="000000" w:themeColor="text1"/>
          <w:sz w:val="24"/>
          <w:szCs w:val="24"/>
        </w:rPr>
      </w:pPr>
      <w:r w:rsidRPr="00AB22F1">
        <w:rPr>
          <w:rFonts w:ascii="HGP明朝B" w:eastAsia="HGP明朝B" w:hAnsiTheme="minorEastAsia" w:hint="eastAsia"/>
          <w:color w:val="000000" w:themeColor="text1"/>
          <w:sz w:val="24"/>
          <w:szCs w:val="24"/>
        </w:rPr>
        <w:t>介護求人に対応できるような講習会</w:t>
      </w:r>
      <w:r w:rsidR="00CD73EE" w:rsidRPr="00AB22F1">
        <w:rPr>
          <w:rFonts w:ascii="HGP明朝B" w:eastAsia="HGP明朝B" w:hAnsiTheme="minorEastAsia" w:hint="eastAsia"/>
          <w:color w:val="000000" w:themeColor="text1"/>
          <w:sz w:val="24"/>
          <w:szCs w:val="24"/>
        </w:rPr>
        <w:t>・研修会</w:t>
      </w:r>
      <w:r w:rsidRPr="00AB22F1">
        <w:rPr>
          <w:rFonts w:ascii="HGP明朝B" w:eastAsia="HGP明朝B" w:hAnsiTheme="minorEastAsia" w:hint="eastAsia"/>
          <w:color w:val="000000" w:themeColor="text1"/>
          <w:sz w:val="24"/>
          <w:szCs w:val="24"/>
        </w:rPr>
        <w:t>の実施</w:t>
      </w:r>
      <w:r w:rsidR="00AB22F1">
        <w:rPr>
          <w:rFonts w:ascii="HGP明朝B" w:eastAsia="HGP明朝B" w:hAnsiTheme="minorEastAsia" w:hint="eastAsia"/>
          <w:color w:val="000000" w:themeColor="text1"/>
          <w:sz w:val="24"/>
          <w:szCs w:val="24"/>
        </w:rPr>
        <w:t>継続的な派遣を」行った。</w:t>
      </w:r>
    </w:p>
    <w:p w14:paraId="01BD561A" w14:textId="4A4F29E7" w:rsidR="00CD73EE" w:rsidRPr="00AB22F1" w:rsidRDefault="00CD73EE" w:rsidP="001C542B">
      <w:pPr>
        <w:pStyle w:val="a7"/>
        <w:numPr>
          <w:ilvl w:val="1"/>
          <w:numId w:val="2"/>
        </w:numPr>
        <w:ind w:leftChars="0"/>
        <w:jc w:val="left"/>
        <w:rPr>
          <w:rFonts w:ascii="HGP明朝B" w:eastAsia="HGP明朝B" w:hAnsiTheme="minorEastAsia"/>
          <w:color w:val="000000" w:themeColor="text1"/>
          <w:sz w:val="24"/>
          <w:szCs w:val="24"/>
        </w:rPr>
      </w:pPr>
      <w:r w:rsidRPr="00AB22F1">
        <w:rPr>
          <w:rFonts w:ascii="HGP明朝B" w:eastAsia="HGP明朝B" w:hAnsiTheme="minorEastAsia" w:hint="eastAsia"/>
          <w:color w:val="000000" w:themeColor="text1"/>
          <w:sz w:val="24"/>
          <w:szCs w:val="24"/>
        </w:rPr>
        <w:t>法令を遵守</w:t>
      </w:r>
      <w:r w:rsidR="008D4047" w:rsidRPr="00AB22F1">
        <w:rPr>
          <w:rFonts w:ascii="HGP明朝B" w:eastAsia="HGP明朝B" w:hAnsiTheme="minorEastAsia" w:hint="eastAsia"/>
          <w:color w:val="000000" w:themeColor="text1"/>
          <w:sz w:val="24"/>
          <w:szCs w:val="24"/>
        </w:rPr>
        <w:t>し事業を行うため職員の講習会等の受講を</w:t>
      </w:r>
      <w:r w:rsidR="00AB22F1">
        <w:rPr>
          <w:rFonts w:ascii="HGP明朝B" w:eastAsia="HGP明朝B" w:hAnsiTheme="minorEastAsia" w:hint="eastAsia"/>
          <w:color w:val="000000" w:themeColor="text1"/>
          <w:sz w:val="24"/>
          <w:szCs w:val="24"/>
        </w:rPr>
        <w:t>した。</w:t>
      </w:r>
    </w:p>
    <w:p w14:paraId="13966859" w14:textId="77777777" w:rsidR="00BB2F04" w:rsidRPr="00A535E8" w:rsidRDefault="00BB2F04" w:rsidP="008D67F7">
      <w:pPr>
        <w:jc w:val="left"/>
        <w:rPr>
          <w:rFonts w:asciiTheme="minorEastAsia" w:hAnsiTheme="minorEastAsia"/>
          <w:color w:val="0070C0"/>
          <w:sz w:val="24"/>
          <w:szCs w:val="24"/>
        </w:rPr>
      </w:pPr>
    </w:p>
    <w:p w14:paraId="7BC0DC7A" w14:textId="5CC776D8" w:rsidR="00951FC0" w:rsidRPr="00AB22F1" w:rsidRDefault="00401EAE" w:rsidP="004343D8">
      <w:pPr>
        <w:jc w:val="left"/>
        <w:rPr>
          <w:rFonts w:ascii="HGP明朝B" w:eastAsia="HGP明朝B" w:hAnsiTheme="minorEastAsia"/>
          <w:color w:val="000000" w:themeColor="text1"/>
          <w:sz w:val="24"/>
          <w:szCs w:val="24"/>
        </w:rPr>
      </w:pPr>
      <w:r w:rsidRPr="00AB22F1">
        <w:rPr>
          <w:rFonts w:ascii="HGP明朝B" w:eastAsia="HGP明朝B" w:hAnsiTheme="minorEastAsia" w:hint="eastAsia"/>
          <w:color w:val="000000" w:themeColor="text1"/>
          <w:sz w:val="24"/>
          <w:szCs w:val="24"/>
        </w:rPr>
        <w:t>10</w:t>
      </w:r>
      <w:r w:rsidR="008D67F7" w:rsidRPr="00AB22F1">
        <w:rPr>
          <w:rFonts w:ascii="HGP明朝B" w:eastAsia="HGP明朝B" w:hAnsiTheme="minorEastAsia" w:hint="eastAsia"/>
          <w:color w:val="000000" w:themeColor="text1"/>
          <w:sz w:val="24"/>
          <w:szCs w:val="24"/>
        </w:rPr>
        <w:t>地域貢献活動</w:t>
      </w:r>
    </w:p>
    <w:p w14:paraId="1E6967CE" w14:textId="43C2CB82" w:rsidR="00DC16D6" w:rsidRPr="00AB22F1" w:rsidRDefault="00956C89" w:rsidP="00AB22F1">
      <w:pPr>
        <w:ind w:left="480" w:hangingChars="200" w:hanging="480"/>
        <w:jc w:val="left"/>
        <w:rPr>
          <w:rFonts w:ascii="HGP明朝B" w:eastAsia="HGP明朝B" w:hAnsiTheme="minorEastAsia"/>
          <w:color w:val="000000" w:themeColor="text1"/>
          <w:sz w:val="24"/>
          <w:szCs w:val="24"/>
        </w:rPr>
      </w:pPr>
      <w:r w:rsidRPr="00AB22F1">
        <w:rPr>
          <w:rFonts w:ascii="HGP明朝B" w:eastAsia="HGP明朝B" w:hAnsiTheme="minorEastAsia" w:hint="eastAsia"/>
          <w:color w:val="000000" w:themeColor="text1"/>
          <w:sz w:val="24"/>
          <w:szCs w:val="24"/>
        </w:rPr>
        <w:t xml:space="preserve">　　</w:t>
      </w:r>
      <w:r w:rsidR="001C542B" w:rsidRPr="00AB22F1">
        <w:rPr>
          <w:rFonts w:ascii="HGP明朝B" w:eastAsia="HGP明朝B" w:hAnsiTheme="minorEastAsia" w:hint="eastAsia"/>
          <w:color w:val="000000" w:themeColor="text1"/>
          <w:sz w:val="24"/>
          <w:szCs w:val="24"/>
        </w:rPr>
        <w:t xml:space="preserve">　</w:t>
      </w:r>
      <w:r w:rsidR="00BF0E2E" w:rsidRPr="00AB22F1">
        <w:rPr>
          <w:rFonts w:ascii="HGP明朝B" w:eastAsia="HGP明朝B" w:hAnsiTheme="minorEastAsia" w:hint="eastAsia"/>
          <w:color w:val="000000" w:themeColor="text1"/>
          <w:sz w:val="24"/>
          <w:szCs w:val="24"/>
        </w:rPr>
        <w:t xml:space="preserve">　</w:t>
      </w:r>
      <w:r w:rsidR="008D4047" w:rsidRPr="00AB22F1">
        <w:rPr>
          <w:rFonts w:ascii="HGP明朝B" w:eastAsia="HGP明朝B" w:hAnsiTheme="minorEastAsia" w:hint="eastAsia"/>
          <w:color w:val="000000" w:themeColor="text1"/>
          <w:sz w:val="24"/>
          <w:szCs w:val="24"/>
        </w:rPr>
        <w:t>会員に</w:t>
      </w:r>
      <w:r w:rsidR="005F0CFA" w:rsidRPr="00AB22F1">
        <w:rPr>
          <w:rFonts w:ascii="HGP明朝B" w:eastAsia="HGP明朝B" w:hAnsiTheme="minorEastAsia" w:hint="eastAsia"/>
          <w:color w:val="000000" w:themeColor="text1"/>
          <w:sz w:val="24"/>
          <w:szCs w:val="24"/>
        </w:rPr>
        <w:t>再度、</w:t>
      </w:r>
      <w:r w:rsidR="000E02E3" w:rsidRPr="00AB22F1">
        <w:rPr>
          <w:rFonts w:ascii="HGP明朝B" w:eastAsia="HGP明朝B" w:hAnsiTheme="minorEastAsia" w:hint="eastAsia"/>
          <w:color w:val="000000" w:themeColor="text1"/>
          <w:sz w:val="24"/>
          <w:szCs w:val="24"/>
        </w:rPr>
        <w:t>地域貢献がシルバー事業構築の一つの柱であることの理解をしていただき、</w:t>
      </w:r>
      <w:r w:rsidR="000D184B" w:rsidRPr="00AB22F1">
        <w:rPr>
          <w:rFonts w:ascii="HGP明朝B" w:eastAsia="HGP明朝B" w:hAnsiTheme="minorEastAsia" w:hint="eastAsia"/>
          <w:color w:val="000000" w:themeColor="text1"/>
          <w:sz w:val="24"/>
          <w:szCs w:val="24"/>
        </w:rPr>
        <w:t>ワンコインサービス</w:t>
      </w:r>
      <w:r w:rsidR="00D94075" w:rsidRPr="00AB22F1">
        <w:rPr>
          <w:rFonts w:ascii="HGP明朝B" w:eastAsia="HGP明朝B" w:hAnsiTheme="minorEastAsia" w:hint="eastAsia"/>
          <w:color w:val="000000" w:themeColor="text1"/>
          <w:sz w:val="24"/>
          <w:szCs w:val="24"/>
        </w:rPr>
        <w:t>、ボランティアを</w:t>
      </w:r>
      <w:r w:rsidR="0047487E" w:rsidRPr="00AB22F1">
        <w:rPr>
          <w:rFonts w:ascii="HGP明朝B" w:eastAsia="HGP明朝B" w:hAnsiTheme="minorEastAsia" w:hint="eastAsia"/>
          <w:color w:val="000000" w:themeColor="text1"/>
          <w:sz w:val="24"/>
          <w:szCs w:val="24"/>
        </w:rPr>
        <w:t>通じ</w:t>
      </w:r>
      <w:r w:rsidR="004F097E" w:rsidRPr="00AB22F1">
        <w:rPr>
          <w:rFonts w:ascii="HGP明朝B" w:eastAsia="HGP明朝B" w:hAnsiTheme="minorEastAsia" w:hint="eastAsia"/>
          <w:color w:val="000000" w:themeColor="text1"/>
          <w:sz w:val="24"/>
          <w:szCs w:val="24"/>
        </w:rPr>
        <w:t>地域貢献</w:t>
      </w:r>
      <w:r w:rsidR="0047487E" w:rsidRPr="00AB22F1">
        <w:rPr>
          <w:rFonts w:ascii="HGP明朝B" w:eastAsia="HGP明朝B" w:hAnsiTheme="minorEastAsia" w:hint="eastAsia"/>
          <w:color w:val="000000" w:themeColor="text1"/>
          <w:sz w:val="24"/>
          <w:szCs w:val="24"/>
        </w:rPr>
        <w:t>の</w:t>
      </w:r>
      <w:r w:rsidR="0047487E" w:rsidRPr="00AB22F1">
        <w:rPr>
          <w:rFonts w:ascii="HGP明朝B" w:eastAsia="HGP明朝B" w:hAnsiTheme="minorEastAsia" w:hint="eastAsia"/>
          <w:color w:val="000000" w:themeColor="text1"/>
          <w:sz w:val="24"/>
          <w:szCs w:val="24"/>
          <w:u w:val="single"/>
        </w:rPr>
        <w:t>喜び</w:t>
      </w:r>
      <w:r w:rsidR="000436A6" w:rsidRPr="00AB22F1">
        <w:rPr>
          <w:rFonts w:ascii="HGP明朝B" w:eastAsia="HGP明朝B" w:hAnsiTheme="minorEastAsia" w:hint="eastAsia"/>
          <w:color w:val="000000" w:themeColor="text1"/>
          <w:sz w:val="24"/>
          <w:szCs w:val="24"/>
          <w:u w:val="single"/>
        </w:rPr>
        <w:t>や充実感</w:t>
      </w:r>
      <w:r w:rsidR="0047487E" w:rsidRPr="00AB22F1">
        <w:rPr>
          <w:rFonts w:ascii="HGP明朝B" w:eastAsia="HGP明朝B" w:hAnsiTheme="minorEastAsia" w:hint="eastAsia"/>
          <w:color w:val="000000" w:themeColor="text1"/>
          <w:sz w:val="24"/>
          <w:szCs w:val="24"/>
        </w:rPr>
        <w:t>を</w:t>
      </w:r>
      <w:r w:rsidR="00DB73DB" w:rsidRPr="00AB22F1">
        <w:rPr>
          <w:rFonts w:ascii="HGP明朝B" w:eastAsia="HGP明朝B" w:hAnsiTheme="minorEastAsia" w:hint="eastAsia"/>
          <w:color w:val="000000" w:themeColor="text1"/>
          <w:sz w:val="24"/>
          <w:szCs w:val="24"/>
        </w:rPr>
        <w:t>体感</w:t>
      </w:r>
      <w:r w:rsidR="000436A6" w:rsidRPr="00AB22F1">
        <w:rPr>
          <w:rFonts w:ascii="HGP明朝B" w:eastAsia="HGP明朝B" w:hAnsiTheme="minorEastAsia" w:hint="eastAsia"/>
          <w:color w:val="000000" w:themeColor="text1"/>
          <w:sz w:val="24"/>
          <w:szCs w:val="24"/>
        </w:rPr>
        <w:t>し</w:t>
      </w:r>
      <w:r w:rsidR="0047487E" w:rsidRPr="00AB22F1">
        <w:rPr>
          <w:rFonts w:ascii="HGP明朝B" w:eastAsia="HGP明朝B" w:hAnsiTheme="minorEastAsia" w:hint="eastAsia"/>
          <w:color w:val="000000" w:themeColor="text1"/>
          <w:sz w:val="24"/>
          <w:szCs w:val="24"/>
        </w:rPr>
        <w:t>、この活動</w:t>
      </w:r>
      <w:r w:rsidR="00C22234" w:rsidRPr="00AB22F1">
        <w:rPr>
          <w:rFonts w:ascii="HGP明朝B" w:eastAsia="HGP明朝B" w:hAnsiTheme="minorEastAsia" w:hint="eastAsia"/>
          <w:color w:val="000000" w:themeColor="text1"/>
          <w:sz w:val="24"/>
          <w:szCs w:val="24"/>
        </w:rPr>
        <w:t>の</w:t>
      </w:r>
      <w:r w:rsidR="001C542B" w:rsidRPr="00AB22F1">
        <w:rPr>
          <w:rFonts w:ascii="HGP明朝B" w:eastAsia="HGP明朝B" w:hAnsiTheme="minorEastAsia" w:hint="eastAsia"/>
          <w:color w:val="000000" w:themeColor="text1"/>
          <w:sz w:val="24"/>
          <w:szCs w:val="24"/>
        </w:rPr>
        <w:t>重要性の</w:t>
      </w:r>
      <w:r w:rsidR="004343D8" w:rsidRPr="00AB22F1">
        <w:rPr>
          <w:rFonts w:ascii="HGP明朝B" w:eastAsia="HGP明朝B" w:hAnsiTheme="minorEastAsia" w:hint="eastAsia"/>
          <w:color w:val="000000" w:themeColor="text1"/>
          <w:sz w:val="24"/>
          <w:szCs w:val="24"/>
        </w:rPr>
        <w:t>周</w:t>
      </w:r>
      <w:r w:rsidR="0047487E" w:rsidRPr="00AB22F1">
        <w:rPr>
          <w:rFonts w:ascii="HGP明朝B" w:eastAsia="HGP明朝B" w:hAnsiTheme="minorEastAsia" w:hint="eastAsia"/>
          <w:color w:val="000000" w:themeColor="text1"/>
          <w:sz w:val="24"/>
          <w:szCs w:val="24"/>
        </w:rPr>
        <w:t>知</w:t>
      </w:r>
      <w:r w:rsidRPr="00AB22F1">
        <w:rPr>
          <w:rFonts w:ascii="HGP明朝B" w:eastAsia="HGP明朝B" w:hAnsiTheme="minorEastAsia" w:hint="eastAsia"/>
          <w:color w:val="000000" w:themeColor="text1"/>
          <w:sz w:val="24"/>
          <w:szCs w:val="24"/>
        </w:rPr>
        <w:t>拡大</w:t>
      </w:r>
      <w:r w:rsidR="0047487E" w:rsidRPr="00AB22F1">
        <w:rPr>
          <w:rFonts w:ascii="HGP明朝B" w:eastAsia="HGP明朝B" w:hAnsiTheme="minorEastAsia" w:hint="eastAsia"/>
          <w:color w:val="000000" w:themeColor="text1"/>
          <w:sz w:val="24"/>
          <w:szCs w:val="24"/>
        </w:rPr>
        <w:t>を図</w:t>
      </w:r>
      <w:proofErr w:type="gramStart"/>
      <w:r w:rsidR="00AB22F1">
        <w:rPr>
          <w:rFonts w:ascii="HGP明朝B" w:eastAsia="HGP明朝B" w:hAnsiTheme="minorEastAsia" w:hint="eastAsia"/>
          <w:color w:val="000000" w:themeColor="text1"/>
          <w:sz w:val="24"/>
          <w:szCs w:val="24"/>
        </w:rPr>
        <w:t>た</w:t>
      </w:r>
      <w:proofErr w:type="gramEnd"/>
      <w:r w:rsidR="00AB22F1">
        <w:rPr>
          <w:rFonts w:ascii="HGP明朝B" w:eastAsia="HGP明朝B" w:hAnsiTheme="minorEastAsia" w:hint="eastAsia"/>
          <w:color w:val="000000" w:themeColor="text1"/>
          <w:sz w:val="24"/>
          <w:szCs w:val="24"/>
        </w:rPr>
        <w:t>。また、実施により地域等からの好評感謝をいただいた。</w:t>
      </w:r>
    </w:p>
    <w:p w14:paraId="509924A1" w14:textId="3EAA29EF" w:rsidR="000E02E3" w:rsidRPr="00AB22F1" w:rsidRDefault="00AB22F1" w:rsidP="006F2DE8">
      <w:pPr>
        <w:ind w:leftChars="200" w:left="420" w:firstLineChars="100" w:firstLine="240"/>
        <w:jc w:val="left"/>
        <w:rPr>
          <w:rFonts w:ascii="HGP明朝B" w:eastAsia="HGP明朝B" w:hAnsiTheme="minorEastAsia"/>
          <w:color w:val="000000" w:themeColor="text1"/>
          <w:sz w:val="24"/>
          <w:szCs w:val="24"/>
        </w:rPr>
      </w:pPr>
      <w:r>
        <w:rPr>
          <w:rFonts w:ascii="HGP明朝B" w:eastAsia="HGP明朝B" w:hAnsiTheme="minorEastAsia" w:hint="eastAsia"/>
          <w:color w:val="000000" w:themeColor="text1"/>
          <w:sz w:val="24"/>
          <w:szCs w:val="24"/>
        </w:rPr>
        <w:t>入会時には</w:t>
      </w:r>
      <w:r w:rsidR="000E02E3" w:rsidRPr="00AB22F1">
        <w:rPr>
          <w:rFonts w:ascii="HGP明朝B" w:eastAsia="HGP明朝B" w:hAnsiTheme="minorEastAsia" w:hint="eastAsia"/>
          <w:color w:val="000000" w:themeColor="text1"/>
          <w:sz w:val="24"/>
          <w:szCs w:val="24"/>
        </w:rPr>
        <w:t>就業も地域のボランテアの一環であり、</w:t>
      </w:r>
      <w:r w:rsidR="000E02E3" w:rsidRPr="00AB22F1">
        <w:rPr>
          <w:rFonts w:ascii="HGP明朝B" w:eastAsia="HGP明朝B" w:hAnsiTheme="minorEastAsia" w:hint="eastAsia"/>
          <w:color w:val="000000" w:themeColor="text1"/>
          <w:sz w:val="24"/>
          <w:szCs w:val="24"/>
          <w:u w:val="single"/>
        </w:rPr>
        <w:t>公益法人の会員は利益重視</w:t>
      </w:r>
      <w:r w:rsidR="000E02E3" w:rsidRPr="00AB22F1">
        <w:rPr>
          <w:rFonts w:ascii="HGP明朝B" w:eastAsia="HGP明朝B" w:hAnsiTheme="minorEastAsia" w:hint="eastAsia"/>
          <w:color w:val="000000" w:themeColor="text1"/>
          <w:sz w:val="24"/>
          <w:szCs w:val="24"/>
        </w:rPr>
        <w:t>ではないことを</w:t>
      </w:r>
      <w:r w:rsidRPr="00AB22F1">
        <w:rPr>
          <w:rFonts w:ascii="HGP明朝B" w:eastAsia="HGP明朝B" w:hAnsiTheme="minorEastAsia" w:hint="eastAsia"/>
          <w:color w:val="000000" w:themeColor="text1"/>
          <w:sz w:val="24"/>
          <w:szCs w:val="24"/>
        </w:rPr>
        <w:t>発信した。</w:t>
      </w:r>
    </w:p>
    <w:p w14:paraId="07B09CE5" w14:textId="77777777" w:rsidR="00CF59FE" w:rsidRPr="00A535E8" w:rsidRDefault="00CF59FE" w:rsidP="004343D8">
      <w:pPr>
        <w:jc w:val="left"/>
        <w:rPr>
          <w:rFonts w:ascii="HGP明朝B" w:eastAsia="HGP明朝B" w:hAnsiTheme="minorEastAsia"/>
          <w:color w:val="0070C0"/>
          <w:sz w:val="24"/>
          <w:szCs w:val="24"/>
        </w:rPr>
      </w:pPr>
    </w:p>
    <w:p w14:paraId="65CA6233" w14:textId="287C3D29" w:rsidR="00C86172" w:rsidRPr="00817A14" w:rsidRDefault="00401EAE" w:rsidP="00401EAE">
      <w:pPr>
        <w:jc w:val="left"/>
        <w:rPr>
          <w:rFonts w:ascii="HGP明朝B" w:eastAsia="HGP明朝B" w:hAnsiTheme="minorEastAsia"/>
          <w:color w:val="000000" w:themeColor="text1"/>
          <w:sz w:val="28"/>
          <w:szCs w:val="28"/>
        </w:rPr>
      </w:pPr>
      <w:r w:rsidRPr="00817A14">
        <w:rPr>
          <w:rFonts w:ascii="HGP明朝B" w:eastAsia="HGP明朝B" w:hAnsiTheme="minorEastAsia" w:hint="eastAsia"/>
          <w:color w:val="000000" w:themeColor="text1"/>
          <w:sz w:val="28"/>
          <w:szCs w:val="28"/>
        </w:rPr>
        <w:t>11</w:t>
      </w:r>
      <w:r w:rsidR="00956C89" w:rsidRPr="00817A14">
        <w:rPr>
          <w:rFonts w:ascii="HGP明朝B" w:eastAsia="HGP明朝B" w:hAnsiTheme="minorEastAsia" w:hint="eastAsia"/>
          <w:color w:val="000000" w:themeColor="text1"/>
          <w:sz w:val="28"/>
          <w:szCs w:val="28"/>
        </w:rPr>
        <w:t>ふれあい交遊館</w:t>
      </w:r>
      <w:r w:rsidR="008D4047" w:rsidRPr="00817A14">
        <w:rPr>
          <w:rFonts w:ascii="HGP明朝B" w:eastAsia="HGP明朝B" w:hAnsiTheme="minorEastAsia" w:hint="eastAsia"/>
          <w:color w:val="000000" w:themeColor="text1"/>
          <w:sz w:val="28"/>
          <w:szCs w:val="28"/>
        </w:rPr>
        <w:t>関連</w:t>
      </w:r>
      <w:r w:rsidR="00956C89" w:rsidRPr="00817A14">
        <w:rPr>
          <w:rFonts w:ascii="HGP明朝B" w:eastAsia="HGP明朝B" w:hAnsiTheme="minorEastAsia" w:hint="eastAsia"/>
          <w:color w:val="000000" w:themeColor="text1"/>
          <w:sz w:val="28"/>
          <w:szCs w:val="28"/>
        </w:rPr>
        <w:t>事業</w:t>
      </w:r>
    </w:p>
    <w:p w14:paraId="63493C38" w14:textId="463658D8" w:rsidR="00A50B97" w:rsidRPr="00817A14" w:rsidRDefault="00125DEE" w:rsidP="00034291">
      <w:pPr>
        <w:snapToGrid w:val="0"/>
        <w:ind w:leftChars="200" w:left="420" w:firstLineChars="100" w:firstLine="240"/>
        <w:rPr>
          <w:rFonts w:ascii="HGP明朝B" w:eastAsia="HGP明朝B" w:hAnsiTheme="minorEastAsia"/>
          <w:color w:val="000000" w:themeColor="text1"/>
          <w:sz w:val="24"/>
          <w:szCs w:val="24"/>
        </w:rPr>
      </w:pPr>
      <w:r>
        <w:rPr>
          <w:rFonts w:ascii="HGP明朝B" w:eastAsia="HGP明朝B" w:hAnsiTheme="minorEastAsia" w:hint="eastAsia"/>
          <w:color w:val="000000" w:themeColor="text1"/>
          <w:sz w:val="24"/>
          <w:szCs w:val="24"/>
        </w:rPr>
        <w:t>就業</w:t>
      </w:r>
      <w:r w:rsidR="009421DB" w:rsidRPr="00817A14">
        <w:rPr>
          <w:rFonts w:ascii="HGP明朝B" w:eastAsia="HGP明朝B" w:hAnsiTheme="minorEastAsia" w:hint="eastAsia"/>
          <w:color w:val="000000" w:themeColor="text1"/>
          <w:sz w:val="24"/>
          <w:szCs w:val="24"/>
        </w:rPr>
        <w:t>以外での会員活動</w:t>
      </w:r>
      <w:r w:rsidR="00093F45" w:rsidRPr="00817A14">
        <w:rPr>
          <w:rFonts w:ascii="HGP明朝B" w:eastAsia="HGP明朝B" w:hAnsiTheme="minorEastAsia" w:hint="eastAsia"/>
          <w:color w:val="000000" w:themeColor="text1"/>
          <w:sz w:val="24"/>
          <w:szCs w:val="24"/>
        </w:rPr>
        <w:t>を</w:t>
      </w:r>
      <w:r w:rsidR="009421DB" w:rsidRPr="00817A14">
        <w:rPr>
          <w:rFonts w:ascii="HGP明朝B" w:eastAsia="HGP明朝B" w:hAnsiTheme="minorEastAsia" w:hint="eastAsia"/>
          <w:color w:val="000000" w:themeColor="text1"/>
          <w:sz w:val="24"/>
          <w:szCs w:val="24"/>
        </w:rPr>
        <w:t>活性化</w:t>
      </w:r>
      <w:r w:rsidR="00093F45" w:rsidRPr="00817A14">
        <w:rPr>
          <w:rFonts w:ascii="HGP明朝B" w:eastAsia="HGP明朝B" w:hAnsiTheme="minorEastAsia" w:hint="eastAsia"/>
          <w:color w:val="000000" w:themeColor="text1"/>
          <w:sz w:val="24"/>
          <w:szCs w:val="24"/>
        </w:rPr>
        <w:t>し、</w:t>
      </w:r>
      <w:r w:rsidR="00A50B97" w:rsidRPr="00817A14">
        <w:rPr>
          <w:rFonts w:ascii="HGP明朝B" w:eastAsia="HGP明朝B" w:hAnsiTheme="minorEastAsia" w:hint="eastAsia"/>
          <w:color w:val="000000" w:themeColor="text1"/>
          <w:sz w:val="24"/>
          <w:szCs w:val="24"/>
        </w:rPr>
        <w:t>会員相互のコミュニケーションつくり</w:t>
      </w:r>
      <w:r w:rsidR="00EF526F" w:rsidRPr="00817A14">
        <w:rPr>
          <w:rFonts w:ascii="HGP明朝B" w:eastAsia="HGP明朝B" w:hAnsiTheme="minorEastAsia" w:hint="eastAsia"/>
          <w:color w:val="000000" w:themeColor="text1"/>
          <w:sz w:val="24"/>
          <w:szCs w:val="24"/>
        </w:rPr>
        <w:t>、</w:t>
      </w:r>
      <w:r w:rsidR="00A50B97" w:rsidRPr="00817A14">
        <w:rPr>
          <w:rFonts w:ascii="HGP明朝B" w:eastAsia="HGP明朝B" w:hAnsiTheme="minorEastAsia" w:hint="eastAsia"/>
          <w:color w:val="000000" w:themeColor="text1"/>
          <w:sz w:val="24"/>
          <w:szCs w:val="24"/>
        </w:rPr>
        <w:t>会員が自由に使用できる</w:t>
      </w:r>
      <w:r w:rsidR="00724B20" w:rsidRPr="00817A14">
        <w:rPr>
          <w:rFonts w:ascii="HGP明朝B" w:eastAsia="HGP明朝B" w:hAnsiTheme="minorEastAsia" w:hint="eastAsia"/>
          <w:color w:val="000000" w:themeColor="text1"/>
          <w:sz w:val="24"/>
          <w:szCs w:val="24"/>
        </w:rPr>
        <w:t>居場所</w:t>
      </w:r>
      <w:r w:rsidR="00A50B97" w:rsidRPr="00817A14">
        <w:rPr>
          <w:rFonts w:ascii="HGP明朝B" w:eastAsia="HGP明朝B" w:hAnsiTheme="minorEastAsia" w:hint="eastAsia"/>
          <w:color w:val="000000" w:themeColor="text1"/>
          <w:sz w:val="24"/>
          <w:szCs w:val="24"/>
        </w:rPr>
        <w:t>の提供</w:t>
      </w:r>
      <w:r w:rsidR="00713AD2" w:rsidRPr="00817A14">
        <w:rPr>
          <w:rFonts w:ascii="HGP明朝B" w:eastAsia="HGP明朝B" w:hAnsiTheme="minorEastAsia" w:hint="eastAsia"/>
          <w:color w:val="000000" w:themeColor="text1"/>
          <w:sz w:val="24"/>
          <w:szCs w:val="24"/>
        </w:rPr>
        <w:t>と</w:t>
      </w:r>
      <w:r w:rsidR="00EF526F" w:rsidRPr="00817A14">
        <w:rPr>
          <w:rFonts w:ascii="HGP明朝B" w:eastAsia="HGP明朝B" w:hAnsiTheme="minorEastAsia" w:hint="eastAsia"/>
          <w:color w:val="000000" w:themeColor="text1"/>
          <w:sz w:val="24"/>
          <w:szCs w:val="24"/>
        </w:rPr>
        <w:t>市民触れ合いとなるよ</w:t>
      </w:r>
      <w:r w:rsidR="001C7AD1" w:rsidRPr="00817A14">
        <w:rPr>
          <w:rFonts w:ascii="HGP明朝B" w:eastAsia="HGP明朝B" w:hAnsiTheme="minorEastAsia" w:hint="eastAsia"/>
          <w:color w:val="000000" w:themeColor="text1"/>
          <w:sz w:val="24"/>
          <w:szCs w:val="24"/>
        </w:rPr>
        <w:t>うに</w:t>
      </w:r>
      <w:r w:rsidR="00817A14">
        <w:rPr>
          <w:rFonts w:ascii="HGP明朝B" w:eastAsia="HGP明朝B" w:hAnsiTheme="minorEastAsia" w:hint="eastAsia"/>
          <w:color w:val="000000" w:themeColor="text1"/>
          <w:sz w:val="24"/>
          <w:szCs w:val="24"/>
        </w:rPr>
        <w:t>事業実施した。</w:t>
      </w:r>
    </w:p>
    <w:p w14:paraId="505252EA" w14:textId="18DCCD4C" w:rsidR="001C7AD1" w:rsidRDefault="00817A14" w:rsidP="00817A14">
      <w:pPr>
        <w:rPr>
          <w:rFonts w:ascii="HGP明朝B" w:eastAsia="HGP明朝B" w:hAnsiTheme="minorEastAsia"/>
          <w:color w:val="000000" w:themeColor="text1"/>
          <w:sz w:val="24"/>
          <w:szCs w:val="24"/>
        </w:rPr>
      </w:pPr>
      <w:r>
        <w:rPr>
          <w:rFonts w:ascii="HGP明朝B" w:eastAsia="HGP明朝B" w:hAnsiTheme="minorEastAsia" w:hint="eastAsia"/>
          <w:color w:val="000000" w:themeColor="text1"/>
          <w:sz w:val="24"/>
          <w:szCs w:val="24"/>
        </w:rPr>
        <w:t xml:space="preserve">　</w:t>
      </w:r>
      <w:r w:rsidR="00125DEE">
        <w:rPr>
          <w:rFonts w:ascii="HGP明朝B" w:eastAsia="HGP明朝B" w:hAnsiTheme="minorEastAsia" w:hint="eastAsia"/>
          <w:color w:val="000000" w:themeColor="text1"/>
          <w:sz w:val="24"/>
          <w:szCs w:val="24"/>
        </w:rPr>
        <w:t xml:space="preserve">　</w:t>
      </w:r>
      <w:r w:rsidR="00034291">
        <w:rPr>
          <w:rFonts w:ascii="HGP明朝B" w:eastAsia="HGP明朝B" w:hAnsiTheme="minorEastAsia" w:hint="eastAsia"/>
          <w:color w:val="000000" w:themeColor="text1"/>
          <w:sz w:val="24"/>
          <w:szCs w:val="24"/>
        </w:rPr>
        <w:t xml:space="preserve">　</w:t>
      </w:r>
      <w:r>
        <w:rPr>
          <w:rFonts w:ascii="HGP明朝B" w:eastAsia="HGP明朝B" w:hAnsiTheme="minorEastAsia" w:hint="eastAsia"/>
          <w:color w:val="000000" w:themeColor="text1"/>
          <w:sz w:val="24"/>
          <w:szCs w:val="24"/>
        </w:rPr>
        <w:t>会員による同好会活動のきっかけになるべく、ゆるヨガ、健康マージャン</w:t>
      </w:r>
      <w:r w:rsidR="006F2DE8">
        <w:rPr>
          <w:rFonts w:ascii="HGP明朝B" w:eastAsia="HGP明朝B" w:hAnsiTheme="minorEastAsia" w:hint="eastAsia"/>
          <w:color w:val="000000" w:themeColor="text1"/>
          <w:sz w:val="24"/>
          <w:szCs w:val="24"/>
        </w:rPr>
        <w:t>を</w:t>
      </w:r>
      <w:r>
        <w:rPr>
          <w:rFonts w:ascii="HGP明朝B" w:eastAsia="HGP明朝B" w:hAnsiTheme="minorEastAsia" w:hint="eastAsia"/>
          <w:color w:val="000000" w:themeColor="text1"/>
          <w:sz w:val="24"/>
          <w:szCs w:val="24"/>
        </w:rPr>
        <w:t>実施し</w:t>
      </w:r>
    </w:p>
    <w:p w14:paraId="3779F37E" w14:textId="07EE1569" w:rsidR="00817A14" w:rsidRPr="00817A14" w:rsidRDefault="00817A14" w:rsidP="00817A14">
      <w:pPr>
        <w:rPr>
          <w:rFonts w:ascii="HGP明朝B" w:eastAsia="HGP明朝B" w:hAnsiTheme="minorEastAsia"/>
          <w:color w:val="000000" w:themeColor="text1"/>
          <w:sz w:val="24"/>
          <w:szCs w:val="24"/>
        </w:rPr>
      </w:pPr>
      <w:r>
        <w:rPr>
          <w:rFonts w:ascii="HGP明朝B" w:eastAsia="HGP明朝B" w:hAnsiTheme="minorEastAsia" w:hint="eastAsia"/>
          <w:color w:val="000000" w:themeColor="text1"/>
          <w:sz w:val="24"/>
          <w:szCs w:val="24"/>
        </w:rPr>
        <w:t xml:space="preserve">　　　次年度に向け更なる会員</w:t>
      </w:r>
      <w:r w:rsidR="006F2DE8">
        <w:rPr>
          <w:rFonts w:ascii="HGP明朝B" w:eastAsia="HGP明朝B" w:hAnsiTheme="minorEastAsia" w:hint="eastAsia"/>
          <w:color w:val="000000" w:themeColor="text1"/>
          <w:sz w:val="24"/>
          <w:szCs w:val="24"/>
        </w:rPr>
        <w:t>による</w:t>
      </w:r>
      <w:r>
        <w:rPr>
          <w:rFonts w:ascii="HGP明朝B" w:eastAsia="HGP明朝B" w:hAnsiTheme="minorEastAsia" w:hint="eastAsia"/>
          <w:color w:val="000000" w:themeColor="text1"/>
          <w:sz w:val="24"/>
          <w:szCs w:val="24"/>
        </w:rPr>
        <w:t>活動拠点となるよう啓発した。</w:t>
      </w:r>
    </w:p>
    <w:p w14:paraId="60EA1746" w14:textId="77777777" w:rsidR="006F2DE8" w:rsidRDefault="006F2DE8" w:rsidP="006F2DE8">
      <w:pPr>
        <w:snapToGrid w:val="0"/>
        <w:jc w:val="left"/>
        <w:rPr>
          <w:rFonts w:asciiTheme="minorEastAsia" w:hAnsiTheme="minorEastAsia"/>
          <w:color w:val="0070C0"/>
          <w:sz w:val="24"/>
          <w:szCs w:val="24"/>
        </w:rPr>
      </w:pPr>
    </w:p>
    <w:p w14:paraId="36B2C5ED" w14:textId="2FFEE6D4" w:rsidR="00EF526F" w:rsidRPr="00817A14" w:rsidRDefault="00401EAE" w:rsidP="006F2DE8">
      <w:pPr>
        <w:snapToGrid w:val="0"/>
        <w:jc w:val="left"/>
        <w:rPr>
          <w:rFonts w:ascii="HGP明朝B" w:eastAsia="HGP明朝B" w:hAnsiTheme="minorEastAsia"/>
          <w:color w:val="000000" w:themeColor="text1"/>
          <w:sz w:val="24"/>
          <w:szCs w:val="24"/>
        </w:rPr>
      </w:pPr>
      <w:r w:rsidRPr="00817A14">
        <w:rPr>
          <w:rFonts w:ascii="HGP明朝B" w:eastAsia="HGP明朝B" w:hAnsiTheme="minorEastAsia" w:hint="eastAsia"/>
          <w:color w:val="000000" w:themeColor="text1"/>
          <w:sz w:val="24"/>
          <w:szCs w:val="24"/>
        </w:rPr>
        <w:t>令和</w:t>
      </w:r>
      <w:r w:rsidR="00EF526F" w:rsidRPr="00817A14">
        <w:rPr>
          <w:rFonts w:ascii="HGP明朝B" w:eastAsia="HGP明朝B" w:hAnsiTheme="minorEastAsia" w:hint="eastAsia"/>
          <w:color w:val="000000" w:themeColor="text1"/>
          <w:sz w:val="24"/>
          <w:szCs w:val="24"/>
        </w:rPr>
        <w:t>7</w:t>
      </w:r>
      <w:r w:rsidRPr="00817A14">
        <w:rPr>
          <w:rFonts w:ascii="HGP明朝B" w:eastAsia="HGP明朝B" w:hAnsiTheme="minorEastAsia" w:hint="eastAsia"/>
          <w:color w:val="000000" w:themeColor="text1"/>
          <w:sz w:val="24"/>
          <w:szCs w:val="24"/>
        </w:rPr>
        <w:t>年度</w:t>
      </w:r>
      <w:r w:rsidR="00C86172" w:rsidRPr="00817A14">
        <w:rPr>
          <w:rFonts w:ascii="HGP明朝B" w:eastAsia="HGP明朝B" w:hAnsiTheme="minorEastAsia" w:hint="eastAsia"/>
          <w:color w:val="000000" w:themeColor="text1"/>
          <w:sz w:val="24"/>
          <w:szCs w:val="24"/>
        </w:rPr>
        <w:t>重点</w:t>
      </w:r>
      <w:r w:rsidR="0092614B" w:rsidRPr="00817A14">
        <w:rPr>
          <w:rFonts w:ascii="HGP明朝B" w:eastAsia="HGP明朝B" w:hAnsiTheme="minorEastAsia" w:hint="eastAsia"/>
          <w:color w:val="000000" w:themeColor="text1"/>
          <w:sz w:val="24"/>
          <w:szCs w:val="24"/>
        </w:rPr>
        <w:t>項目</w:t>
      </w:r>
    </w:p>
    <w:p w14:paraId="5AAFE1A5" w14:textId="74D97535" w:rsidR="0029056D" w:rsidRPr="00F51A85" w:rsidRDefault="0029056D" w:rsidP="006F2DE8">
      <w:pPr>
        <w:snapToGrid w:val="0"/>
        <w:ind w:leftChars="100" w:left="450" w:hangingChars="100" w:hanging="240"/>
        <w:jc w:val="left"/>
        <w:rPr>
          <w:rFonts w:ascii="HGP明朝B" w:eastAsia="HGP明朝B" w:hAnsiTheme="minorEastAsia"/>
          <w:color w:val="000000" w:themeColor="text1"/>
          <w:sz w:val="24"/>
          <w:szCs w:val="24"/>
        </w:rPr>
      </w:pPr>
      <w:r w:rsidRPr="00817A14">
        <w:rPr>
          <w:rFonts w:ascii="HGP明朝B" w:eastAsia="HGP明朝B" w:hAnsiTheme="minorEastAsia" w:hint="eastAsia"/>
          <w:color w:val="000000" w:themeColor="text1"/>
          <w:sz w:val="24"/>
          <w:szCs w:val="24"/>
        </w:rPr>
        <w:t>・</w:t>
      </w:r>
      <w:r w:rsidR="00BF0E2E" w:rsidRPr="00817A14">
        <w:rPr>
          <w:rFonts w:ascii="HGP明朝B" w:eastAsia="HGP明朝B" w:hAnsiTheme="minorEastAsia" w:hint="eastAsia"/>
          <w:color w:val="000000" w:themeColor="text1"/>
          <w:sz w:val="24"/>
          <w:szCs w:val="24"/>
        </w:rPr>
        <w:t>新</w:t>
      </w:r>
      <w:r w:rsidR="0084755C" w:rsidRPr="00817A14">
        <w:rPr>
          <w:rFonts w:ascii="HGP明朝B" w:eastAsia="HGP明朝B" w:hAnsiTheme="minorEastAsia" w:hint="eastAsia"/>
          <w:color w:val="000000" w:themeColor="text1"/>
          <w:sz w:val="24"/>
          <w:szCs w:val="24"/>
        </w:rPr>
        <w:t>契約</w:t>
      </w:r>
      <w:r w:rsidR="0042283B" w:rsidRPr="00817A14">
        <w:rPr>
          <w:rFonts w:ascii="HGP明朝B" w:eastAsia="HGP明朝B" w:hAnsiTheme="minorEastAsia" w:hint="eastAsia"/>
          <w:color w:val="000000" w:themeColor="text1"/>
          <w:sz w:val="24"/>
          <w:szCs w:val="24"/>
        </w:rPr>
        <w:t>への</w:t>
      </w:r>
      <w:r w:rsidR="00EF526F" w:rsidRPr="00817A14">
        <w:rPr>
          <w:rFonts w:ascii="HGP明朝B" w:eastAsia="HGP明朝B" w:hAnsiTheme="minorEastAsia" w:hint="eastAsia"/>
          <w:color w:val="000000" w:themeColor="text1"/>
          <w:sz w:val="24"/>
          <w:szCs w:val="24"/>
        </w:rPr>
        <w:t>移行準備と順次実施</w:t>
      </w:r>
      <w:r w:rsidR="00817A14">
        <w:rPr>
          <w:rFonts w:ascii="HGP明朝B" w:eastAsia="HGP明朝B" w:hAnsiTheme="minorEastAsia" w:hint="eastAsia"/>
          <w:color w:val="000000" w:themeColor="text1"/>
          <w:sz w:val="24"/>
          <w:szCs w:val="24"/>
        </w:rPr>
        <w:t>対応し令和７年１０月から一般家庭・令和８年４月から</w:t>
      </w:r>
      <w:r w:rsidR="00F51A85">
        <w:rPr>
          <w:rFonts w:ascii="HGP明朝B" w:eastAsia="HGP明朝B" w:hAnsiTheme="minorEastAsia" w:hint="eastAsia"/>
          <w:color w:val="000000" w:themeColor="text1"/>
          <w:sz w:val="24"/>
          <w:szCs w:val="24"/>
        </w:rPr>
        <w:t>原則すべて新契約への移行を行うこととなった。</w:t>
      </w:r>
    </w:p>
    <w:p w14:paraId="2BB16E3E" w14:textId="3123F0CA" w:rsidR="0029056D" w:rsidRPr="00817A14" w:rsidRDefault="0029056D" w:rsidP="006F2DE8">
      <w:pPr>
        <w:snapToGrid w:val="0"/>
        <w:ind w:firstLineChars="100" w:firstLine="240"/>
        <w:jc w:val="left"/>
        <w:rPr>
          <w:rFonts w:ascii="HGP明朝B" w:eastAsia="HGP明朝B"/>
          <w:color w:val="000000" w:themeColor="text1"/>
          <w:sz w:val="24"/>
          <w:szCs w:val="24"/>
        </w:rPr>
      </w:pPr>
      <w:r w:rsidRPr="00817A14">
        <w:rPr>
          <w:rFonts w:ascii="HGP明朝B" w:eastAsia="HGP明朝B" w:hint="eastAsia"/>
          <w:color w:val="000000" w:themeColor="text1"/>
          <w:sz w:val="24"/>
          <w:szCs w:val="24"/>
        </w:rPr>
        <w:t>・公益法人制度改革への対応</w:t>
      </w:r>
    </w:p>
    <w:p w14:paraId="3267FBBD" w14:textId="737CECFD" w:rsidR="00F51A85" w:rsidRPr="00817A14" w:rsidRDefault="0029056D" w:rsidP="006F2DE8">
      <w:pPr>
        <w:snapToGrid w:val="0"/>
        <w:ind w:leftChars="200" w:left="420"/>
        <w:jc w:val="left"/>
        <w:rPr>
          <w:rFonts w:ascii="HGP明朝B" w:eastAsia="HGP明朝B"/>
          <w:color w:val="000000" w:themeColor="text1"/>
          <w:sz w:val="24"/>
          <w:szCs w:val="24"/>
        </w:rPr>
      </w:pPr>
      <w:r w:rsidRPr="00817A14">
        <w:rPr>
          <w:rFonts w:ascii="HGP明朝B" w:eastAsia="HGP明朝B" w:hint="eastAsia"/>
          <w:color w:val="000000" w:themeColor="text1"/>
          <w:sz w:val="24"/>
          <w:szCs w:val="24"/>
        </w:rPr>
        <w:t>令和７年４月から施行される「公益社団法人及び公益財団法人の認定等に関する法律の一部を改正する法律」に適切に対応</w:t>
      </w:r>
      <w:r w:rsidR="00F51A85">
        <w:rPr>
          <w:rFonts w:ascii="HGP明朝B" w:eastAsia="HGP明朝B" w:hint="eastAsia"/>
          <w:color w:val="000000" w:themeColor="text1"/>
          <w:sz w:val="24"/>
          <w:szCs w:val="24"/>
        </w:rPr>
        <w:t>した。</w:t>
      </w:r>
    </w:p>
    <w:p w14:paraId="277D2BA7" w14:textId="5BE66007" w:rsidR="00E361EE" w:rsidRPr="00817A14" w:rsidRDefault="0029056D" w:rsidP="006F2DE8">
      <w:pPr>
        <w:snapToGrid w:val="0"/>
        <w:ind w:leftChars="100" w:left="450" w:hangingChars="100" w:hanging="240"/>
        <w:jc w:val="left"/>
        <w:rPr>
          <w:rFonts w:ascii="HGP明朝B" w:eastAsia="HGP明朝B" w:hAnsiTheme="minorEastAsia"/>
          <w:color w:val="000000" w:themeColor="text1"/>
          <w:sz w:val="24"/>
          <w:szCs w:val="24"/>
        </w:rPr>
      </w:pPr>
      <w:r w:rsidRPr="00817A14">
        <w:rPr>
          <w:rFonts w:ascii="HGP明朝B" w:eastAsia="HGP明朝B" w:hAnsiTheme="minorEastAsia" w:hint="eastAsia"/>
          <w:color w:val="000000" w:themeColor="text1"/>
          <w:sz w:val="24"/>
          <w:szCs w:val="24"/>
        </w:rPr>
        <w:t>・</w:t>
      </w:r>
      <w:r w:rsidR="002D5438" w:rsidRPr="00817A14">
        <w:rPr>
          <w:rFonts w:ascii="HGP明朝B" w:eastAsia="HGP明朝B" w:hAnsiTheme="minorEastAsia" w:hint="eastAsia"/>
          <w:color w:val="000000" w:themeColor="text1"/>
          <w:sz w:val="24"/>
          <w:szCs w:val="24"/>
        </w:rPr>
        <w:t>会員就業の安全</w:t>
      </w:r>
      <w:r w:rsidR="0042283B" w:rsidRPr="00817A14">
        <w:rPr>
          <w:rFonts w:ascii="HGP明朝B" w:eastAsia="HGP明朝B" w:hAnsiTheme="minorEastAsia" w:hint="eastAsia"/>
          <w:color w:val="000000" w:themeColor="text1"/>
          <w:sz w:val="24"/>
          <w:szCs w:val="24"/>
        </w:rPr>
        <w:t>確保</w:t>
      </w:r>
      <w:r w:rsidR="002D5438" w:rsidRPr="00817A14">
        <w:rPr>
          <w:rFonts w:ascii="HGP明朝B" w:eastAsia="HGP明朝B" w:hAnsiTheme="minorEastAsia" w:hint="eastAsia"/>
          <w:color w:val="000000" w:themeColor="text1"/>
          <w:sz w:val="24"/>
          <w:szCs w:val="24"/>
        </w:rPr>
        <w:t>・軽減</w:t>
      </w:r>
      <w:r w:rsidR="0042283B" w:rsidRPr="00817A14">
        <w:rPr>
          <w:rFonts w:ascii="HGP明朝B" w:eastAsia="HGP明朝B" w:hAnsiTheme="minorEastAsia" w:hint="eastAsia"/>
          <w:color w:val="000000" w:themeColor="text1"/>
          <w:sz w:val="24"/>
          <w:szCs w:val="24"/>
        </w:rPr>
        <w:t>対策</w:t>
      </w:r>
      <w:r w:rsidR="006F2DE8">
        <w:rPr>
          <w:rFonts w:ascii="HGP明朝B" w:eastAsia="HGP明朝B" w:hAnsiTheme="minorEastAsia" w:hint="eastAsia"/>
          <w:color w:val="000000" w:themeColor="text1"/>
          <w:sz w:val="24"/>
          <w:szCs w:val="24"/>
        </w:rPr>
        <w:t>のため、機械の導入検討、夏場の熱中症予防のための啓発を行った。</w:t>
      </w:r>
    </w:p>
    <w:p w14:paraId="567222C9" w14:textId="60A5EF93" w:rsidR="009D4BC1" w:rsidRPr="00A535E8" w:rsidRDefault="009D4BC1" w:rsidP="009D4BC1">
      <w:pPr>
        <w:spacing w:line="200" w:lineRule="atLeast"/>
        <w:rPr>
          <w:rFonts w:asciiTheme="minorEastAsia" w:hAnsiTheme="minorEastAsia"/>
          <w:color w:val="0070C0"/>
          <w:sz w:val="24"/>
          <w:szCs w:val="24"/>
        </w:rPr>
      </w:pPr>
      <w:r w:rsidRPr="00A535E8">
        <w:rPr>
          <w:rFonts w:asciiTheme="minorEastAsia" w:hAnsiTheme="minorEastAsia" w:hint="eastAsia"/>
          <w:color w:val="0070C0"/>
          <w:sz w:val="24"/>
          <w:szCs w:val="24"/>
        </w:rPr>
        <w:t xml:space="preserve">　　</w:t>
      </w:r>
    </w:p>
    <w:p w14:paraId="4EB9E20E" w14:textId="374DD126" w:rsidR="00B44CDE" w:rsidRPr="002B102B" w:rsidRDefault="00B44CDE" w:rsidP="00B44CDE">
      <w:pPr>
        <w:jc w:val="left"/>
        <w:rPr>
          <w:rFonts w:asciiTheme="minorEastAsia" w:hAnsiTheme="minorEastAsia"/>
          <w:color w:val="000000" w:themeColor="text1"/>
          <w:sz w:val="24"/>
          <w:szCs w:val="24"/>
        </w:rPr>
      </w:pPr>
    </w:p>
    <w:sectPr w:rsidR="00B44CDE" w:rsidRPr="002B102B" w:rsidSect="001F6C32">
      <w:pgSz w:w="11906" w:h="16838"/>
      <w:pgMar w:top="1985" w:right="1701" w:bottom="1701" w:left="1701" w:header="851" w:footer="992" w:gutter="0"/>
      <w:pgNumType w:start="7"/>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610BDC" w14:textId="77777777" w:rsidR="00903A43" w:rsidRDefault="00903A43" w:rsidP="008D67F7">
      <w:r>
        <w:separator/>
      </w:r>
    </w:p>
  </w:endnote>
  <w:endnote w:type="continuationSeparator" w:id="0">
    <w:p w14:paraId="55C99EA6" w14:textId="77777777" w:rsidR="00903A43" w:rsidRDefault="00903A43" w:rsidP="008D67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明朝E">
    <w:panose1 w:val="02020900000000000000"/>
    <w:charset w:val="80"/>
    <w:family w:val="roman"/>
    <w:pitch w:val="variable"/>
    <w:sig w:usb0="E00002FF" w:usb1="6AC7FDFB" w:usb2="00000012" w:usb3="00000000" w:csb0="0002009F" w:csb1="00000000"/>
  </w:font>
  <w:font w:name="YuMincho-Regular">
    <w:altName w:val="游ゴシック"/>
    <w:panose1 w:val="00000000000000000000"/>
    <w:charset w:val="80"/>
    <w:family w:val="auto"/>
    <w:notTrueType/>
    <w:pitch w:val="default"/>
    <w:sig w:usb0="00000003" w:usb1="08070000" w:usb2="00000010" w:usb3="00000000" w:csb0="00020001" w:csb1="00000000"/>
  </w:font>
  <w:font w:name="HGP明朝B">
    <w:panose1 w:val="02020800000000000000"/>
    <w:charset w:val="80"/>
    <w:family w:val="roman"/>
    <w:pitch w:val="variable"/>
    <w:sig w:usb0="80000281" w:usb1="28C76CF8"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92AB9C" w14:textId="77777777" w:rsidR="00903A43" w:rsidRDefault="00903A43" w:rsidP="008D67F7">
      <w:r>
        <w:separator/>
      </w:r>
    </w:p>
  </w:footnote>
  <w:footnote w:type="continuationSeparator" w:id="0">
    <w:p w14:paraId="0AE54CEC" w14:textId="77777777" w:rsidR="00903A43" w:rsidRDefault="00903A43" w:rsidP="008D67F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A0B85"/>
    <w:multiLevelType w:val="hybridMultilevel"/>
    <w:tmpl w:val="2868A614"/>
    <w:lvl w:ilvl="0" w:tplc="21DC4F70">
      <w:numFmt w:val="bullet"/>
      <w:lvlText w:val="・"/>
      <w:lvlJc w:val="left"/>
      <w:pPr>
        <w:ind w:left="420" w:hanging="420"/>
      </w:pPr>
      <w:rPr>
        <w:rFonts w:ascii="ＭＳ 明朝" w:eastAsia="ＭＳ 明朝" w:hAnsi="ＭＳ 明朝" w:cstheme="minorBidi" w:hint="eastAsia"/>
      </w:rPr>
    </w:lvl>
    <w:lvl w:ilvl="1" w:tplc="21DC4F70">
      <w:numFmt w:val="bullet"/>
      <w:lvlText w:val="・"/>
      <w:lvlJc w:val="left"/>
      <w:pPr>
        <w:ind w:left="988" w:hanging="420"/>
      </w:pPr>
      <w:rPr>
        <w:rFonts w:ascii="ＭＳ 明朝" w:eastAsia="ＭＳ 明朝" w:hAnsi="ＭＳ 明朝" w:cstheme="minorBidi" w:hint="eastAsia"/>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1" w15:restartNumberingAfterBreak="0">
    <w:nsid w:val="2E982FF3"/>
    <w:multiLevelType w:val="hybridMultilevel"/>
    <w:tmpl w:val="53401B50"/>
    <w:lvl w:ilvl="0" w:tplc="54CECACC">
      <w:start w:val="1"/>
      <w:numFmt w:val="decimal"/>
      <w:lvlText w:val="（%1）"/>
      <w:lvlJc w:val="left"/>
      <w:pPr>
        <w:ind w:left="720" w:hanging="720"/>
      </w:pPr>
      <w:rPr>
        <w:rFonts w:hint="default"/>
      </w:rPr>
    </w:lvl>
    <w:lvl w:ilvl="1" w:tplc="3DC079E8">
      <w:numFmt w:val="bullet"/>
      <w:lvlText w:val="・"/>
      <w:lvlJc w:val="left"/>
      <w:pPr>
        <w:ind w:left="786" w:hanging="360"/>
      </w:pPr>
      <w:rPr>
        <w:rFonts w:ascii="ＭＳ 明朝" w:eastAsia="ＭＳ 明朝" w:hAnsi="ＭＳ 明朝" w:cstheme="minorBidi" w:hint="eastAsia"/>
        <w:color w:val="auto"/>
        <w:lang w:val="en-US"/>
      </w:r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2" w15:restartNumberingAfterBreak="0">
    <w:nsid w:val="3B1F5C58"/>
    <w:multiLevelType w:val="hybridMultilevel"/>
    <w:tmpl w:val="9D2C2CAC"/>
    <w:lvl w:ilvl="0" w:tplc="068682E8">
      <w:start w:val="1"/>
      <w:numFmt w:val="decimal"/>
      <w:lvlText w:val="（%1）"/>
      <w:lvlJc w:val="left"/>
      <w:pPr>
        <w:ind w:left="720" w:hanging="720"/>
      </w:pPr>
      <w:rPr>
        <w:rFonts w:hint="default"/>
      </w:rPr>
    </w:lvl>
    <w:lvl w:ilvl="1" w:tplc="04090017">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3" w15:restartNumberingAfterBreak="0">
    <w:nsid w:val="4EDC11CB"/>
    <w:multiLevelType w:val="hybridMultilevel"/>
    <w:tmpl w:val="09D46BD2"/>
    <w:lvl w:ilvl="0" w:tplc="4A9EF26C">
      <w:start w:val="1"/>
      <w:numFmt w:val="decimal"/>
      <w:lvlText w:val="%1"/>
      <w:lvlJc w:val="left"/>
      <w:pPr>
        <w:ind w:left="375" w:hanging="375"/>
      </w:pPr>
      <w:rPr>
        <w:rFonts w:hint="default"/>
      </w:rPr>
    </w:lvl>
    <w:lvl w:ilvl="1" w:tplc="46BC0E76">
      <w:start w:val="1"/>
      <w:numFmt w:val="decimalEnclosedCircle"/>
      <w:lvlText w:val="%2"/>
      <w:lvlJc w:val="left"/>
      <w:pPr>
        <w:ind w:left="1353" w:hanging="360"/>
      </w:pPr>
      <w:rPr>
        <w:rFonts w:hint="default"/>
      </w:rPr>
    </w:lvl>
    <w:lvl w:ilvl="2" w:tplc="CD863332">
      <w:start w:val="3"/>
      <w:numFmt w:val="decimalEnclosedCircle"/>
      <w:lvlText w:val="%3"/>
      <w:lvlJc w:val="left"/>
      <w:pPr>
        <w:ind w:left="1200" w:hanging="360"/>
      </w:pPr>
      <w:rPr>
        <w:rFonts w:hint="default"/>
      </w:r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55ED29A1"/>
    <w:multiLevelType w:val="hybridMultilevel"/>
    <w:tmpl w:val="3DA69990"/>
    <w:lvl w:ilvl="0" w:tplc="E4D6939C">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5E813E44"/>
    <w:multiLevelType w:val="hybridMultilevel"/>
    <w:tmpl w:val="935CD810"/>
    <w:lvl w:ilvl="0" w:tplc="163A15B2">
      <w:start w:val="1"/>
      <w:numFmt w:val="irohaFullWidth"/>
      <w:lvlText w:val="%1）"/>
      <w:lvlJc w:val="left"/>
      <w:pPr>
        <w:ind w:left="500" w:hanging="50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635643688">
    <w:abstractNumId w:val="3"/>
  </w:num>
  <w:num w:numId="2" w16cid:durableId="2052879456">
    <w:abstractNumId w:val="1"/>
  </w:num>
  <w:num w:numId="3" w16cid:durableId="792674260">
    <w:abstractNumId w:val="0"/>
  </w:num>
  <w:num w:numId="4" w16cid:durableId="542403841">
    <w:abstractNumId w:val="5"/>
  </w:num>
  <w:num w:numId="5" w16cid:durableId="1577977697">
    <w:abstractNumId w:val="2"/>
  </w:num>
  <w:num w:numId="6" w16cid:durableId="95630272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840"/>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0EE7"/>
    <w:rsid w:val="00000D8B"/>
    <w:rsid w:val="00002ACB"/>
    <w:rsid w:val="00012489"/>
    <w:rsid w:val="000135C0"/>
    <w:rsid w:val="000144B3"/>
    <w:rsid w:val="00022029"/>
    <w:rsid w:val="00023FD1"/>
    <w:rsid w:val="0002508F"/>
    <w:rsid w:val="000260B7"/>
    <w:rsid w:val="00026DE2"/>
    <w:rsid w:val="0002762D"/>
    <w:rsid w:val="00027ADE"/>
    <w:rsid w:val="00031071"/>
    <w:rsid w:val="00032BE3"/>
    <w:rsid w:val="00034291"/>
    <w:rsid w:val="00034F44"/>
    <w:rsid w:val="00041510"/>
    <w:rsid w:val="00043225"/>
    <w:rsid w:val="000436A6"/>
    <w:rsid w:val="0004459A"/>
    <w:rsid w:val="00044F60"/>
    <w:rsid w:val="0004647A"/>
    <w:rsid w:val="0005039D"/>
    <w:rsid w:val="000505FD"/>
    <w:rsid w:val="00051D6E"/>
    <w:rsid w:val="00054519"/>
    <w:rsid w:val="00056866"/>
    <w:rsid w:val="00057079"/>
    <w:rsid w:val="00061B24"/>
    <w:rsid w:val="00064303"/>
    <w:rsid w:val="0007665B"/>
    <w:rsid w:val="00076F55"/>
    <w:rsid w:val="000770DC"/>
    <w:rsid w:val="00080C38"/>
    <w:rsid w:val="00082308"/>
    <w:rsid w:val="000832DD"/>
    <w:rsid w:val="00086E29"/>
    <w:rsid w:val="00093F45"/>
    <w:rsid w:val="0009633D"/>
    <w:rsid w:val="00096A6B"/>
    <w:rsid w:val="000A03C8"/>
    <w:rsid w:val="000A3050"/>
    <w:rsid w:val="000A34A9"/>
    <w:rsid w:val="000A58FD"/>
    <w:rsid w:val="000B1DB7"/>
    <w:rsid w:val="000B32BD"/>
    <w:rsid w:val="000B7028"/>
    <w:rsid w:val="000C142A"/>
    <w:rsid w:val="000C4651"/>
    <w:rsid w:val="000C4DCF"/>
    <w:rsid w:val="000C5AB1"/>
    <w:rsid w:val="000D1042"/>
    <w:rsid w:val="000D14E0"/>
    <w:rsid w:val="000D184B"/>
    <w:rsid w:val="000D5CBD"/>
    <w:rsid w:val="000E02E3"/>
    <w:rsid w:val="000E060C"/>
    <w:rsid w:val="000E1618"/>
    <w:rsid w:val="000E34CA"/>
    <w:rsid w:val="000E6FD3"/>
    <w:rsid w:val="000E741F"/>
    <w:rsid w:val="000F0F93"/>
    <w:rsid w:val="000F1E7B"/>
    <w:rsid w:val="000F55E2"/>
    <w:rsid w:val="000F5BD5"/>
    <w:rsid w:val="000F5ED8"/>
    <w:rsid w:val="0010224B"/>
    <w:rsid w:val="00105498"/>
    <w:rsid w:val="001113EB"/>
    <w:rsid w:val="001148E5"/>
    <w:rsid w:val="00114CD8"/>
    <w:rsid w:val="0011726E"/>
    <w:rsid w:val="0012435E"/>
    <w:rsid w:val="001244A0"/>
    <w:rsid w:val="00125DEE"/>
    <w:rsid w:val="001269C2"/>
    <w:rsid w:val="00127CD9"/>
    <w:rsid w:val="001308A8"/>
    <w:rsid w:val="00134988"/>
    <w:rsid w:val="00136944"/>
    <w:rsid w:val="001401D3"/>
    <w:rsid w:val="00143571"/>
    <w:rsid w:val="00144D06"/>
    <w:rsid w:val="00145AB5"/>
    <w:rsid w:val="001465AF"/>
    <w:rsid w:val="00156487"/>
    <w:rsid w:val="00157CFE"/>
    <w:rsid w:val="00162711"/>
    <w:rsid w:val="00164C2B"/>
    <w:rsid w:val="00167BC7"/>
    <w:rsid w:val="00172EC9"/>
    <w:rsid w:val="0017309F"/>
    <w:rsid w:val="00174EF6"/>
    <w:rsid w:val="00176AA2"/>
    <w:rsid w:val="00177023"/>
    <w:rsid w:val="00177A49"/>
    <w:rsid w:val="0018088A"/>
    <w:rsid w:val="00181727"/>
    <w:rsid w:val="00182AD7"/>
    <w:rsid w:val="00184257"/>
    <w:rsid w:val="00184AEB"/>
    <w:rsid w:val="00185141"/>
    <w:rsid w:val="0018694B"/>
    <w:rsid w:val="00191AAC"/>
    <w:rsid w:val="00193E15"/>
    <w:rsid w:val="001A1ACE"/>
    <w:rsid w:val="001A2C15"/>
    <w:rsid w:val="001B215B"/>
    <w:rsid w:val="001B4F73"/>
    <w:rsid w:val="001C0B4D"/>
    <w:rsid w:val="001C1605"/>
    <w:rsid w:val="001C22BF"/>
    <w:rsid w:val="001C4F05"/>
    <w:rsid w:val="001C52EC"/>
    <w:rsid w:val="001C542B"/>
    <w:rsid w:val="001C7359"/>
    <w:rsid w:val="001C7AD1"/>
    <w:rsid w:val="001C7E89"/>
    <w:rsid w:val="001D0F60"/>
    <w:rsid w:val="001D174E"/>
    <w:rsid w:val="001D7AB5"/>
    <w:rsid w:val="001E30E8"/>
    <w:rsid w:val="001E4360"/>
    <w:rsid w:val="001E752E"/>
    <w:rsid w:val="001F0E82"/>
    <w:rsid w:val="001F39A7"/>
    <w:rsid w:val="001F6C32"/>
    <w:rsid w:val="001F707F"/>
    <w:rsid w:val="001F7F18"/>
    <w:rsid w:val="00200C06"/>
    <w:rsid w:val="00203E3E"/>
    <w:rsid w:val="0020669A"/>
    <w:rsid w:val="00221A6A"/>
    <w:rsid w:val="002245F5"/>
    <w:rsid w:val="00224B76"/>
    <w:rsid w:val="00230105"/>
    <w:rsid w:val="00235F22"/>
    <w:rsid w:val="00237F1D"/>
    <w:rsid w:val="0024145A"/>
    <w:rsid w:val="00242F74"/>
    <w:rsid w:val="00244B5A"/>
    <w:rsid w:val="00257DDE"/>
    <w:rsid w:val="0026392C"/>
    <w:rsid w:val="002642C1"/>
    <w:rsid w:val="00267B65"/>
    <w:rsid w:val="00270447"/>
    <w:rsid w:val="00275984"/>
    <w:rsid w:val="0028315B"/>
    <w:rsid w:val="0029056D"/>
    <w:rsid w:val="0029364A"/>
    <w:rsid w:val="002960F6"/>
    <w:rsid w:val="00297CAE"/>
    <w:rsid w:val="00297E7F"/>
    <w:rsid w:val="002A1287"/>
    <w:rsid w:val="002A1682"/>
    <w:rsid w:val="002A2AA4"/>
    <w:rsid w:val="002A32E4"/>
    <w:rsid w:val="002A4472"/>
    <w:rsid w:val="002A5AE1"/>
    <w:rsid w:val="002B00E9"/>
    <w:rsid w:val="002B09AA"/>
    <w:rsid w:val="002B0C6C"/>
    <w:rsid w:val="002B102B"/>
    <w:rsid w:val="002B3C69"/>
    <w:rsid w:val="002B533F"/>
    <w:rsid w:val="002B64DE"/>
    <w:rsid w:val="002B73F5"/>
    <w:rsid w:val="002B7D0F"/>
    <w:rsid w:val="002B7DC0"/>
    <w:rsid w:val="002B7FE1"/>
    <w:rsid w:val="002C2103"/>
    <w:rsid w:val="002C2467"/>
    <w:rsid w:val="002C3301"/>
    <w:rsid w:val="002C4656"/>
    <w:rsid w:val="002C5740"/>
    <w:rsid w:val="002C57B8"/>
    <w:rsid w:val="002D5438"/>
    <w:rsid w:val="002E107D"/>
    <w:rsid w:val="002E243C"/>
    <w:rsid w:val="002E5B1D"/>
    <w:rsid w:val="002F0519"/>
    <w:rsid w:val="002F2056"/>
    <w:rsid w:val="002F30E7"/>
    <w:rsid w:val="002F54A8"/>
    <w:rsid w:val="002F6FC3"/>
    <w:rsid w:val="00302F69"/>
    <w:rsid w:val="0030781D"/>
    <w:rsid w:val="00307D3A"/>
    <w:rsid w:val="00315D06"/>
    <w:rsid w:val="00332DE9"/>
    <w:rsid w:val="0033448D"/>
    <w:rsid w:val="00336FE9"/>
    <w:rsid w:val="003375B6"/>
    <w:rsid w:val="0034289F"/>
    <w:rsid w:val="003502D3"/>
    <w:rsid w:val="003515A7"/>
    <w:rsid w:val="0035357F"/>
    <w:rsid w:val="00353F04"/>
    <w:rsid w:val="00355834"/>
    <w:rsid w:val="00360772"/>
    <w:rsid w:val="00360ED0"/>
    <w:rsid w:val="00365422"/>
    <w:rsid w:val="00374C2B"/>
    <w:rsid w:val="00380DC4"/>
    <w:rsid w:val="00383C39"/>
    <w:rsid w:val="0038423A"/>
    <w:rsid w:val="0038558F"/>
    <w:rsid w:val="00386E12"/>
    <w:rsid w:val="00387451"/>
    <w:rsid w:val="003925CC"/>
    <w:rsid w:val="00392D63"/>
    <w:rsid w:val="00393774"/>
    <w:rsid w:val="00395335"/>
    <w:rsid w:val="00397941"/>
    <w:rsid w:val="003A0291"/>
    <w:rsid w:val="003A29AE"/>
    <w:rsid w:val="003A2F32"/>
    <w:rsid w:val="003A3E7E"/>
    <w:rsid w:val="003A3F8D"/>
    <w:rsid w:val="003A660B"/>
    <w:rsid w:val="003B07D1"/>
    <w:rsid w:val="003B4190"/>
    <w:rsid w:val="003B5CD2"/>
    <w:rsid w:val="003C2914"/>
    <w:rsid w:val="003C40A2"/>
    <w:rsid w:val="003D06FE"/>
    <w:rsid w:val="003D3478"/>
    <w:rsid w:val="003D3F97"/>
    <w:rsid w:val="003E3202"/>
    <w:rsid w:val="003E717A"/>
    <w:rsid w:val="003F2EDB"/>
    <w:rsid w:val="003F3CD0"/>
    <w:rsid w:val="003F44FB"/>
    <w:rsid w:val="00401EAE"/>
    <w:rsid w:val="00403531"/>
    <w:rsid w:val="0040717C"/>
    <w:rsid w:val="00407A71"/>
    <w:rsid w:val="0041177E"/>
    <w:rsid w:val="00413DCB"/>
    <w:rsid w:val="00413DF6"/>
    <w:rsid w:val="00414070"/>
    <w:rsid w:val="004154C5"/>
    <w:rsid w:val="00416E76"/>
    <w:rsid w:val="00421C68"/>
    <w:rsid w:val="0042283B"/>
    <w:rsid w:val="004253C5"/>
    <w:rsid w:val="00426AF5"/>
    <w:rsid w:val="004303E6"/>
    <w:rsid w:val="00430B4D"/>
    <w:rsid w:val="00430EDC"/>
    <w:rsid w:val="00431CC1"/>
    <w:rsid w:val="004343D8"/>
    <w:rsid w:val="00437E46"/>
    <w:rsid w:val="00446F8E"/>
    <w:rsid w:val="004622C9"/>
    <w:rsid w:val="00466303"/>
    <w:rsid w:val="004674A6"/>
    <w:rsid w:val="00474622"/>
    <w:rsid w:val="0047487E"/>
    <w:rsid w:val="00476D33"/>
    <w:rsid w:val="00477187"/>
    <w:rsid w:val="004879A6"/>
    <w:rsid w:val="004932BD"/>
    <w:rsid w:val="004952D2"/>
    <w:rsid w:val="00495E90"/>
    <w:rsid w:val="0049635C"/>
    <w:rsid w:val="004A0920"/>
    <w:rsid w:val="004A13A5"/>
    <w:rsid w:val="004A41AF"/>
    <w:rsid w:val="004B3992"/>
    <w:rsid w:val="004B3BAD"/>
    <w:rsid w:val="004B6DFE"/>
    <w:rsid w:val="004C082B"/>
    <w:rsid w:val="004C54F8"/>
    <w:rsid w:val="004C7CC4"/>
    <w:rsid w:val="004D3BE8"/>
    <w:rsid w:val="004D4C07"/>
    <w:rsid w:val="004D4CAF"/>
    <w:rsid w:val="004D4D82"/>
    <w:rsid w:val="004D5AE2"/>
    <w:rsid w:val="004E2432"/>
    <w:rsid w:val="004F097E"/>
    <w:rsid w:val="004F1A4C"/>
    <w:rsid w:val="004F1A4F"/>
    <w:rsid w:val="004F561B"/>
    <w:rsid w:val="004F58D9"/>
    <w:rsid w:val="004F667F"/>
    <w:rsid w:val="00500100"/>
    <w:rsid w:val="00500796"/>
    <w:rsid w:val="00507070"/>
    <w:rsid w:val="00510891"/>
    <w:rsid w:val="005129E0"/>
    <w:rsid w:val="00517805"/>
    <w:rsid w:val="005230D0"/>
    <w:rsid w:val="00523CC7"/>
    <w:rsid w:val="00530A54"/>
    <w:rsid w:val="005329D2"/>
    <w:rsid w:val="0053325B"/>
    <w:rsid w:val="00537E5B"/>
    <w:rsid w:val="0054486E"/>
    <w:rsid w:val="00544FB5"/>
    <w:rsid w:val="00546653"/>
    <w:rsid w:val="00552A8F"/>
    <w:rsid w:val="00560D1B"/>
    <w:rsid w:val="0056297C"/>
    <w:rsid w:val="005634DD"/>
    <w:rsid w:val="00577A32"/>
    <w:rsid w:val="00577E0C"/>
    <w:rsid w:val="00582E54"/>
    <w:rsid w:val="00584D05"/>
    <w:rsid w:val="005908FD"/>
    <w:rsid w:val="00592AB0"/>
    <w:rsid w:val="00593C84"/>
    <w:rsid w:val="00595E82"/>
    <w:rsid w:val="005A3400"/>
    <w:rsid w:val="005A34C7"/>
    <w:rsid w:val="005A4B16"/>
    <w:rsid w:val="005A6DC4"/>
    <w:rsid w:val="005B0128"/>
    <w:rsid w:val="005B085D"/>
    <w:rsid w:val="005B2029"/>
    <w:rsid w:val="005B39F1"/>
    <w:rsid w:val="005B67B3"/>
    <w:rsid w:val="005C051D"/>
    <w:rsid w:val="005C4D2B"/>
    <w:rsid w:val="005C71FB"/>
    <w:rsid w:val="005D01F5"/>
    <w:rsid w:val="005D187C"/>
    <w:rsid w:val="005D4C3F"/>
    <w:rsid w:val="005D6759"/>
    <w:rsid w:val="005D7D9C"/>
    <w:rsid w:val="005E03F9"/>
    <w:rsid w:val="005E0A11"/>
    <w:rsid w:val="005E63EE"/>
    <w:rsid w:val="005E6EE7"/>
    <w:rsid w:val="005F0CFA"/>
    <w:rsid w:val="005F4A93"/>
    <w:rsid w:val="00600019"/>
    <w:rsid w:val="006052D7"/>
    <w:rsid w:val="00606B05"/>
    <w:rsid w:val="0061140B"/>
    <w:rsid w:val="006114E9"/>
    <w:rsid w:val="006147EB"/>
    <w:rsid w:val="00614C54"/>
    <w:rsid w:val="00621E10"/>
    <w:rsid w:val="00622D10"/>
    <w:rsid w:val="00627823"/>
    <w:rsid w:val="006370CD"/>
    <w:rsid w:val="006431B6"/>
    <w:rsid w:val="00645746"/>
    <w:rsid w:val="00664B93"/>
    <w:rsid w:val="00665503"/>
    <w:rsid w:val="00667D7F"/>
    <w:rsid w:val="00670B78"/>
    <w:rsid w:val="00682B64"/>
    <w:rsid w:val="00684E1F"/>
    <w:rsid w:val="00686FDC"/>
    <w:rsid w:val="006876DA"/>
    <w:rsid w:val="00695202"/>
    <w:rsid w:val="006A57F8"/>
    <w:rsid w:val="006B3687"/>
    <w:rsid w:val="006B573B"/>
    <w:rsid w:val="006B5DE3"/>
    <w:rsid w:val="006B72AE"/>
    <w:rsid w:val="006C11D8"/>
    <w:rsid w:val="006C332C"/>
    <w:rsid w:val="006D1A9D"/>
    <w:rsid w:val="006D1BFC"/>
    <w:rsid w:val="006D3D41"/>
    <w:rsid w:val="006E0AA7"/>
    <w:rsid w:val="006E5191"/>
    <w:rsid w:val="006E719F"/>
    <w:rsid w:val="006E732B"/>
    <w:rsid w:val="006F2DE8"/>
    <w:rsid w:val="006F3122"/>
    <w:rsid w:val="006F401E"/>
    <w:rsid w:val="006F4497"/>
    <w:rsid w:val="006F7494"/>
    <w:rsid w:val="0070015A"/>
    <w:rsid w:val="007013D0"/>
    <w:rsid w:val="0070187B"/>
    <w:rsid w:val="00701AB0"/>
    <w:rsid w:val="00704B43"/>
    <w:rsid w:val="00704B70"/>
    <w:rsid w:val="00705C06"/>
    <w:rsid w:val="00712527"/>
    <w:rsid w:val="0071265B"/>
    <w:rsid w:val="00713AD2"/>
    <w:rsid w:val="00720036"/>
    <w:rsid w:val="00720D89"/>
    <w:rsid w:val="0072291D"/>
    <w:rsid w:val="00724B20"/>
    <w:rsid w:val="00725D4F"/>
    <w:rsid w:val="00734998"/>
    <w:rsid w:val="00736F9A"/>
    <w:rsid w:val="007373AA"/>
    <w:rsid w:val="00743252"/>
    <w:rsid w:val="00744011"/>
    <w:rsid w:val="0075311E"/>
    <w:rsid w:val="00753CF3"/>
    <w:rsid w:val="0075496B"/>
    <w:rsid w:val="00756872"/>
    <w:rsid w:val="007610BD"/>
    <w:rsid w:val="00764F5A"/>
    <w:rsid w:val="00765507"/>
    <w:rsid w:val="00767583"/>
    <w:rsid w:val="00771C6A"/>
    <w:rsid w:val="0077459C"/>
    <w:rsid w:val="007746AE"/>
    <w:rsid w:val="00774F89"/>
    <w:rsid w:val="00776145"/>
    <w:rsid w:val="007764A2"/>
    <w:rsid w:val="0078325E"/>
    <w:rsid w:val="007833A5"/>
    <w:rsid w:val="00791A12"/>
    <w:rsid w:val="007924ED"/>
    <w:rsid w:val="00797FF8"/>
    <w:rsid w:val="007A1C0B"/>
    <w:rsid w:val="007A37A4"/>
    <w:rsid w:val="007A7D12"/>
    <w:rsid w:val="007B27CB"/>
    <w:rsid w:val="007B3C78"/>
    <w:rsid w:val="007C066D"/>
    <w:rsid w:val="007C3158"/>
    <w:rsid w:val="007C4D30"/>
    <w:rsid w:val="007D74C0"/>
    <w:rsid w:val="007E01DD"/>
    <w:rsid w:val="007E4F15"/>
    <w:rsid w:val="007F03D5"/>
    <w:rsid w:val="007F6BFD"/>
    <w:rsid w:val="007F6FDF"/>
    <w:rsid w:val="0080068E"/>
    <w:rsid w:val="008023E8"/>
    <w:rsid w:val="0080265B"/>
    <w:rsid w:val="008042D8"/>
    <w:rsid w:val="00804709"/>
    <w:rsid w:val="00810508"/>
    <w:rsid w:val="0081449E"/>
    <w:rsid w:val="00816E5C"/>
    <w:rsid w:val="00817A14"/>
    <w:rsid w:val="0082203F"/>
    <w:rsid w:val="00823C7F"/>
    <w:rsid w:val="00827198"/>
    <w:rsid w:val="0083072E"/>
    <w:rsid w:val="008309DE"/>
    <w:rsid w:val="008346EB"/>
    <w:rsid w:val="008374BF"/>
    <w:rsid w:val="008400B9"/>
    <w:rsid w:val="00842266"/>
    <w:rsid w:val="0084362D"/>
    <w:rsid w:val="0084755C"/>
    <w:rsid w:val="008504E8"/>
    <w:rsid w:val="008530E4"/>
    <w:rsid w:val="0085766E"/>
    <w:rsid w:val="00864D83"/>
    <w:rsid w:val="008664EA"/>
    <w:rsid w:val="00867A04"/>
    <w:rsid w:val="00872EBB"/>
    <w:rsid w:val="00877B96"/>
    <w:rsid w:val="008821FC"/>
    <w:rsid w:val="00885029"/>
    <w:rsid w:val="00885606"/>
    <w:rsid w:val="00886457"/>
    <w:rsid w:val="00890A1C"/>
    <w:rsid w:val="0089324B"/>
    <w:rsid w:val="00893AAF"/>
    <w:rsid w:val="00894053"/>
    <w:rsid w:val="00897963"/>
    <w:rsid w:val="008A07AE"/>
    <w:rsid w:val="008A60C2"/>
    <w:rsid w:val="008A684D"/>
    <w:rsid w:val="008B52EF"/>
    <w:rsid w:val="008B65CA"/>
    <w:rsid w:val="008B7B78"/>
    <w:rsid w:val="008C0435"/>
    <w:rsid w:val="008C29B2"/>
    <w:rsid w:val="008C319C"/>
    <w:rsid w:val="008C3999"/>
    <w:rsid w:val="008C4CF2"/>
    <w:rsid w:val="008C5179"/>
    <w:rsid w:val="008D1FEB"/>
    <w:rsid w:val="008D4047"/>
    <w:rsid w:val="008D4999"/>
    <w:rsid w:val="008D532B"/>
    <w:rsid w:val="008D5EBA"/>
    <w:rsid w:val="008D67F7"/>
    <w:rsid w:val="008E0FCD"/>
    <w:rsid w:val="008E617B"/>
    <w:rsid w:val="008F0CB4"/>
    <w:rsid w:val="008F69E8"/>
    <w:rsid w:val="0090224B"/>
    <w:rsid w:val="0090225B"/>
    <w:rsid w:val="00903A43"/>
    <w:rsid w:val="009138CA"/>
    <w:rsid w:val="00923DE3"/>
    <w:rsid w:val="009249DE"/>
    <w:rsid w:val="009258E0"/>
    <w:rsid w:val="0092614B"/>
    <w:rsid w:val="0093016B"/>
    <w:rsid w:val="00934134"/>
    <w:rsid w:val="0093419F"/>
    <w:rsid w:val="00934DB9"/>
    <w:rsid w:val="00936638"/>
    <w:rsid w:val="009409CD"/>
    <w:rsid w:val="009421DB"/>
    <w:rsid w:val="00945A9E"/>
    <w:rsid w:val="0094775B"/>
    <w:rsid w:val="009510E2"/>
    <w:rsid w:val="00951FC0"/>
    <w:rsid w:val="00956C89"/>
    <w:rsid w:val="0095791C"/>
    <w:rsid w:val="009607C3"/>
    <w:rsid w:val="009648E3"/>
    <w:rsid w:val="00967247"/>
    <w:rsid w:val="00974D57"/>
    <w:rsid w:val="0098039D"/>
    <w:rsid w:val="0098344E"/>
    <w:rsid w:val="00984C0B"/>
    <w:rsid w:val="00987C67"/>
    <w:rsid w:val="009977A0"/>
    <w:rsid w:val="00997C2C"/>
    <w:rsid w:val="009A4218"/>
    <w:rsid w:val="009A7DC5"/>
    <w:rsid w:val="009B1885"/>
    <w:rsid w:val="009B1ED7"/>
    <w:rsid w:val="009C177E"/>
    <w:rsid w:val="009C365E"/>
    <w:rsid w:val="009C53E0"/>
    <w:rsid w:val="009C5EE5"/>
    <w:rsid w:val="009C7CF9"/>
    <w:rsid w:val="009D4BC1"/>
    <w:rsid w:val="009E0EE7"/>
    <w:rsid w:val="009E597D"/>
    <w:rsid w:val="009F045D"/>
    <w:rsid w:val="009F0856"/>
    <w:rsid w:val="00A0110E"/>
    <w:rsid w:val="00A038DF"/>
    <w:rsid w:val="00A03DAF"/>
    <w:rsid w:val="00A06FBF"/>
    <w:rsid w:val="00A10304"/>
    <w:rsid w:val="00A112F2"/>
    <w:rsid w:val="00A13D29"/>
    <w:rsid w:val="00A152F3"/>
    <w:rsid w:val="00A21689"/>
    <w:rsid w:val="00A21DD2"/>
    <w:rsid w:val="00A22486"/>
    <w:rsid w:val="00A23DC8"/>
    <w:rsid w:val="00A278C0"/>
    <w:rsid w:val="00A343CA"/>
    <w:rsid w:val="00A4721D"/>
    <w:rsid w:val="00A474ED"/>
    <w:rsid w:val="00A50B97"/>
    <w:rsid w:val="00A535E8"/>
    <w:rsid w:val="00A56CD5"/>
    <w:rsid w:val="00A607A8"/>
    <w:rsid w:val="00A6628F"/>
    <w:rsid w:val="00A736D1"/>
    <w:rsid w:val="00A74123"/>
    <w:rsid w:val="00A76695"/>
    <w:rsid w:val="00A76D38"/>
    <w:rsid w:val="00A77A1B"/>
    <w:rsid w:val="00A84AA8"/>
    <w:rsid w:val="00A8571C"/>
    <w:rsid w:val="00A92077"/>
    <w:rsid w:val="00A939C0"/>
    <w:rsid w:val="00A94CB9"/>
    <w:rsid w:val="00A95A24"/>
    <w:rsid w:val="00A96CD4"/>
    <w:rsid w:val="00AA0772"/>
    <w:rsid w:val="00AA741E"/>
    <w:rsid w:val="00AB0990"/>
    <w:rsid w:val="00AB22F1"/>
    <w:rsid w:val="00AB580E"/>
    <w:rsid w:val="00AB6C98"/>
    <w:rsid w:val="00AC37D9"/>
    <w:rsid w:val="00AD2F3A"/>
    <w:rsid w:val="00AD30FD"/>
    <w:rsid w:val="00AD4640"/>
    <w:rsid w:val="00AD58F7"/>
    <w:rsid w:val="00AE2619"/>
    <w:rsid w:val="00AE2752"/>
    <w:rsid w:val="00AE5DD0"/>
    <w:rsid w:val="00AE688C"/>
    <w:rsid w:val="00AF04FF"/>
    <w:rsid w:val="00AF0653"/>
    <w:rsid w:val="00AF2787"/>
    <w:rsid w:val="00AF5B8C"/>
    <w:rsid w:val="00AF65A8"/>
    <w:rsid w:val="00AF6F24"/>
    <w:rsid w:val="00B02E56"/>
    <w:rsid w:val="00B03A90"/>
    <w:rsid w:val="00B06569"/>
    <w:rsid w:val="00B07478"/>
    <w:rsid w:val="00B07F52"/>
    <w:rsid w:val="00B103F9"/>
    <w:rsid w:val="00B10E55"/>
    <w:rsid w:val="00B135B6"/>
    <w:rsid w:val="00B17940"/>
    <w:rsid w:val="00B208B9"/>
    <w:rsid w:val="00B213D8"/>
    <w:rsid w:val="00B21B7F"/>
    <w:rsid w:val="00B2509F"/>
    <w:rsid w:val="00B25B9B"/>
    <w:rsid w:val="00B339FF"/>
    <w:rsid w:val="00B340FA"/>
    <w:rsid w:val="00B40AF5"/>
    <w:rsid w:val="00B439A4"/>
    <w:rsid w:val="00B44216"/>
    <w:rsid w:val="00B4431B"/>
    <w:rsid w:val="00B44CDE"/>
    <w:rsid w:val="00B46B27"/>
    <w:rsid w:val="00B52464"/>
    <w:rsid w:val="00B53B8D"/>
    <w:rsid w:val="00B544E1"/>
    <w:rsid w:val="00B56AE3"/>
    <w:rsid w:val="00B61813"/>
    <w:rsid w:val="00B61ABC"/>
    <w:rsid w:val="00B65232"/>
    <w:rsid w:val="00B6785A"/>
    <w:rsid w:val="00B67E40"/>
    <w:rsid w:val="00B705FB"/>
    <w:rsid w:val="00B70D68"/>
    <w:rsid w:val="00B71778"/>
    <w:rsid w:val="00B723CC"/>
    <w:rsid w:val="00B72BDF"/>
    <w:rsid w:val="00B8126E"/>
    <w:rsid w:val="00B826E6"/>
    <w:rsid w:val="00B82B4A"/>
    <w:rsid w:val="00B852D7"/>
    <w:rsid w:val="00B85A10"/>
    <w:rsid w:val="00B86357"/>
    <w:rsid w:val="00B867ED"/>
    <w:rsid w:val="00B9067D"/>
    <w:rsid w:val="00B910D7"/>
    <w:rsid w:val="00B916FC"/>
    <w:rsid w:val="00B9345D"/>
    <w:rsid w:val="00B93F31"/>
    <w:rsid w:val="00B9410C"/>
    <w:rsid w:val="00B96E2B"/>
    <w:rsid w:val="00B96E95"/>
    <w:rsid w:val="00B971CA"/>
    <w:rsid w:val="00BA38DD"/>
    <w:rsid w:val="00BA471C"/>
    <w:rsid w:val="00BA6EF7"/>
    <w:rsid w:val="00BB13B4"/>
    <w:rsid w:val="00BB2F04"/>
    <w:rsid w:val="00BB4299"/>
    <w:rsid w:val="00BB5EF7"/>
    <w:rsid w:val="00BC0646"/>
    <w:rsid w:val="00BC1AC2"/>
    <w:rsid w:val="00BC1C5E"/>
    <w:rsid w:val="00BD1332"/>
    <w:rsid w:val="00BD25BA"/>
    <w:rsid w:val="00BD2DC4"/>
    <w:rsid w:val="00BD3D7D"/>
    <w:rsid w:val="00BD444F"/>
    <w:rsid w:val="00BD539D"/>
    <w:rsid w:val="00BD7D61"/>
    <w:rsid w:val="00BE1009"/>
    <w:rsid w:val="00BE1BF7"/>
    <w:rsid w:val="00BE50DE"/>
    <w:rsid w:val="00BE552A"/>
    <w:rsid w:val="00BE73C3"/>
    <w:rsid w:val="00BF0E2E"/>
    <w:rsid w:val="00BF2CEF"/>
    <w:rsid w:val="00BF6CE4"/>
    <w:rsid w:val="00C03A4F"/>
    <w:rsid w:val="00C0479C"/>
    <w:rsid w:val="00C07CA1"/>
    <w:rsid w:val="00C1118A"/>
    <w:rsid w:val="00C12F98"/>
    <w:rsid w:val="00C1598C"/>
    <w:rsid w:val="00C2050E"/>
    <w:rsid w:val="00C206B8"/>
    <w:rsid w:val="00C21DC2"/>
    <w:rsid w:val="00C221F9"/>
    <w:rsid w:val="00C22234"/>
    <w:rsid w:val="00C26006"/>
    <w:rsid w:val="00C329EE"/>
    <w:rsid w:val="00C33966"/>
    <w:rsid w:val="00C344E1"/>
    <w:rsid w:val="00C35781"/>
    <w:rsid w:val="00C36B76"/>
    <w:rsid w:val="00C3743B"/>
    <w:rsid w:val="00C379DB"/>
    <w:rsid w:val="00C40A9C"/>
    <w:rsid w:val="00C46C9A"/>
    <w:rsid w:val="00C47916"/>
    <w:rsid w:val="00C51A82"/>
    <w:rsid w:val="00C56E47"/>
    <w:rsid w:val="00C615DE"/>
    <w:rsid w:val="00C62F5B"/>
    <w:rsid w:val="00C67691"/>
    <w:rsid w:val="00C72D4D"/>
    <w:rsid w:val="00C84A5E"/>
    <w:rsid w:val="00C86172"/>
    <w:rsid w:val="00C91183"/>
    <w:rsid w:val="00C91C7D"/>
    <w:rsid w:val="00C9222D"/>
    <w:rsid w:val="00C9525C"/>
    <w:rsid w:val="00C957DC"/>
    <w:rsid w:val="00CA2B62"/>
    <w:rsid w:val="00CA4870"/>
    <w:rsid w:val="00CB047D"/>
    <w:rsid w:val="00CB1AA5"/>
    <w:rsid w:val="00CB335D"/>
    <w:rsid w:val="00CB3E07"/>
    <w:rsid w:val="00CB4ABA"/>
    <w:rsid w:val="00CC00CB"/>
    <w:rsid w:val="00CC157C"/>
    <w:rsid w:val="00CC20C5"/>
    <w:rsid w:val="00CC3351"/>
    <w:rsid w:val="00CC47B7"/>
    <w:rsid w:val="00CC53F0"/>
    <w:rsid w:val="00CC64AC"/>
    <w:rsid w:val="00CD0DD7"/>
    <w:rsid w:val="00CD5122"/>
    <w:rsid w:val="00CD73EE"/>
    <w:rsid w:val="00CE4FA3"/>
    <w:rsid w:val="00CF0B87"/>
    <w:rsid w:val="00CF1DD2"/>
    <w:rsid w:val="00CF23DD"/>
    <w:rsid w:val="00CF23E9"/>
    <w:rsid w:val="00CF59FE"/>
    <w:rsid w:val="00D0016A"/>
    <w:rsid w:val="00D00460"/>
    <w:rsid w:val="00D018CC"/>
    <w:rsid w:val="00D02BB4"/>
    <w:rsid w:val="00D03435"/>
    <w:rsid w:val="00D037C5"/>
    <w:rsid w:val="00D056C5"/>
    <w:rsid w:val="00D06540"/>
    <w:rsid w:val="00D1187F"/>
    <w:rsid w:val="00D12793"/>
    <w:rsid w:val="00D1589E"/>
    <w:rsid w:val="00D16A14"/>
    <w:rsid w:val="00D16CB5"/>
    <w:rsid w:val="00D22623"/>
    <w:rsid w:val="00D26963"/>
    <w:rsid w:val="00D27090"/>
    <w:rsid w:val="00D31C2E"/>
    <w:rsid w:val="00D33372"/>
    <w:rsid w:val="00D35D1A"/>
    <w:rsid w:val="00D3705B"/>
    <w:rsid w:val="00D371DA"/>
    <w:rsid w:val="00D42E64"/>
    <w:rsid w:val="00D53568"/>
    <w:rsid w:val="00D553B1"/>
    <w:rsid w:val="00D55946"/>
    <w:rsid w:val="00D62813"/>
    <w:rsid w:val="00D643D5"/>
    <w:rsid w:val="00D6461D"/>
    <w:rsid w:val="00D703E9"/>
    <w:rsid w:val="00D8417C"/>
    <w:rsid w:val="00D87B32"/>
    <w:rsid w:val="00D902DC"/>
    <w:rsid w:val="00D903E0"/>
    <w:rsid w:val="00D9373A"/>
    <w:rsid w:val="00D94059"/>
    <w:rsid w:val="00D94075"/>
    <w:rsid w:val="00D963DA"/>
    <w:rsid w:val="00D96A89"/>
    <w:rsid w:val="00DA2BC9"/>
    <w:rsid w:val="00DA733C"/>
    <w:rsid w:val="00DA7E1C"/>
    <w:rsid w:val="00DB04B6"/>
    <w:rsid w:val="00DB17CD"/>
    <w:rsid w:val="00DB3288"/>
    <w:rsid w:val="00DB4718"/>
    <w:rsid w:val="00DB6CA3"/>
    <w:rsid w:val="00DB73DB"/>
    <w:rsid w:val="00DC16D6"/>
    <w:rsid w:val="00DC6693"/>
    <w:rsid w:val="00DD5865"/>
    <w:rsid w:val="00DE1D92"/>
    <w:rsid w:val="00DE2854"/>
    <w:rsid w:val="00DE4737"/>
    <w:rsid w:val="00DF3F97"/>
    <w:rsid w:val="00DF5B79"/>
    <w:rsid w:val="00E01ECA"/>
    <w:rsid w:val="00E02E7E"/>
    <w:rsid w:val="00E0328D"/>
    <w:rsid w:val="00E034D7"/>
    <w:rsid w:val="00E03ABE"/>
    <w:rsid w:val="00E03B81"/>
    <w:rsid w:val="00E04EB4"/>
    <w:rsid w:val="00E10FE3"/>
    <w:rsid w:val="00E11947"/>
    <w:rsid w:val="00E1228E"/>
    <w:rsid w:val="00E138AA"/>
    <w:rsid w:val="00E1527A"/>
    <w:rsid w:val="00E21348"/>
    <w:rsid w:val="00E216FF"/>
    <w:rsid w:val="00E21783"/>
    <w:rsid w:val="00E21A5E"/>
    <w:rsid w:val="00E21CF4"/>
    <w:rsid w:val="00E32DAF"/>
    <w:rsid w:val="00E34433"/>
    <w:rsid w:val="00E361EE"/>
    <w:rsid w:val="00E410FA"/>
    <w:rsid w:val="00E412A1"/>
    <w:rsid w:val="00E43E35"/>
    <w:rsid w:val="00E45BB4"/>
    <w:rsid w:val="00E47510"/>
    <w:rsid w:val="00E506FE"/>
    <w:rsid w:val="00E50F32"/>
    <w:rsid w:val="00E521BD"/>
    <w:rsid w:val="00E55A89"/>
    <w:rsid w:val="00E55BBC"/>
    <w:rsid w:val="00E64B72"/>
    <w:rsid w:val="00E709AD"/>
    <w:rsid w:val="00E7180F"/>
    <w:rsid w:val="00E72A9D"/>
    <w:rsid w:val="00E75CD4"/>
    <w:rsid w:val="00E81254"/>
    <w:rsid w:val="00E81B15"/>
    <w:rsid w:val="00E85815"/>
    <w:rsid w:val="00E943E8"/>
    <w:rsid w:val="00E94F74"/>
    <w:rsid w:val="00E9665E"/>
    <w:rsid w:val="00EA2657"/>
    <w:rsid w:val="00EA4211"/>
    <w:rsid w:val="00EA4DFF"/>
    <w:rsid w:val="00EA6071"/>
    <w:rsid w:val="00EB1706"/>
    <w:rsid w:val="00EB270C"/>
    <w:rsid w:val="00EB6ED0"/>
    <w:rsid w:val="00EC7BEA"/>
    <w:rsid w:val="00EC7F6F"/>
    <w:rsid w:val="00ED19FF"/>
    <w:rsid w:val="00ED6E82"/>
    <w:rsid w:val="00EE4413"/>
    <w:rsid w:val="00EE4DA8"/>
    <w:rsid w:val="00EE7154"/>
    <w:rsid w:val="00EF1A5B"/>
    <w:rsid w:val="00EF229F"/>
    <w:rsid w:val="00EF3769"/>
    <w:rsid w:val="00EF526F"/>
    <w:rsid w:val="00EF7E62"/>
    <w:rsid w:val="00F00045"/>
    <w:rsid w:val="00F00FC3"/>
    <w:rsid w:val="00F03B57"/>
    <w:rsid w:val="00F05002"/>
    <w:rsid w:val="00F1163E"/>
    <w:rsid w:val="00F11E00"/>
    <w:rsid w:val="00F13D3C"/>
    <w:rsid w:val="00F218A6"/>
    <w:rsid w:val="00F23CEA"/>
    <w:rsid w:val="00F3041F"/>
    <w:rsid w:val="00F31DC8"/>
    <w:rsid w:val="00F4403B"/>
    <w:rsid w:val="00F46208"/>
    <w:rsid w:val="00F47800"/>
    <w:rsid w:val="00F516DF"/>
    <w:rsid w:val="00F51A85"/>
    <w:rsid w:val="00F56127"/>
    <w:rsid w:val="00F631B0"/>
    <w:rsid w:val="00F64AC1"/>
    <w:rsid w:val="00F67CEC"/>
    <w:rsid w:val="00F70AF5"/>
    <w:rsid w:val="00F7164B"/>
    <w:rsid w:val="00F72DE8"/>
    <w:rsid w:val="00F75000"/>
    <w:rsid w:val="00F75F33"/>
    <w:rsid w:val="00F77EEB"/>
    <w:rsid w:val="00F802DD"/>
    <w:rsid w:val="00F8131F"/>
    <w:rsid w:val="00F835BD"/>
    <w:rsid w:val="00F83B82"/>
    <w:rsid w:val="00F922D7"/>
    <w:rsid w:val="00FA4908"/>
    <w:rsid w:val="00FA6EEA"/>
    <w:rsid w:val="00FB309D"/>
    <w:rsid w:val="00FB38FA"/>
    <w:rsid w:val="00FC03F9"/>
    <w:rsid w:val="00FC12F6"/>
    <w:rsid w:val="00FC1B4D"/>
    <w:rsid w:val="00FD01E3"/>
    <w:rsid w:val="00FD146D"/>
    <w:rsid w:val="00FD44A2"/>
    <w:rsid w:val="00FD5F74"/>
    <w:rsid w:val="00FE0BC5"/>
    <w:rsid w:val="00FE1515"/>
    <w:rsid w:val="00FE1B00"/>
    <w:rsid w:val="00FE402D"/>
    <w:rsid w:val="00FE4A79"/>
    <w:rsid w:val="00FE7D24"/>
    <w:rsid w:val="00FF14BC"/>
    <w:rsid w:val="00FF176B"/>
    <w:rsid w:val="00FF2DC7"/>
    <w:rsid w:val="00FF5147"/>
    <w:rsid w:val="00FF7C9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54ED6313"/>
  <w15:chartTrackingRefBased/>
  <w15:docId w15:val="{2CF9E8A0-98A8-49F5-BAB6-A8F81EBB1F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D67F7"/>
    <w:pPr>
      <w:tabs>
        <w:tab w:val="center" w:pos="4252"/>
        <w:tab w:val="right" w:pos="8504"/>
      </w:tabs>
      <w:snapToGrid w:val="0"/>
    </w:pPr>
  </w:style>
  <w:style w:type="character" w:customStyle="1" w:styleId="a4">
    <w:name w:val="ヘッダー (文字)"/>
    <w:basedOn w:val="a0"/>
    <w:link w:val="a3"/>
    <w:uiPriority w:val="99"/>
    <w:rsid w:val="008D67F7"/>
  </w:style>
  <w:style w:type="paragraph" w:styleId="a5">
    <w:name w:val="footer"/>
    <w:basedOn w:val="a"/>
    <w:link w:val="a6"/>
    <w:uiPriority w:val="99"/>
    <w:unhideWhenUsed/>
    <w:rsid w:val="008D67F7"/>
    <w:pPr>
      <w:tabs>
        <w:tab w:val="center" w:pos="4252"/>
        <w:tab w:val="right" w:pos="8504"/>
      </w:tabs>
      <w:snapToGrid w:val="0"/>
    </w:pPr>
  </w:style>
  <w:style w:type="character" w:customStyle="1" w:styleId="a6">
    <w:name w:val="フッター (文字)"/>
    <w:basedOn w:val="a0"/>
    <w:link w:val="a5"/>
    <w:uiPriority w:val="99"/>
    <w:rsid w:val="008D67F7"/>
  </w:style>
  <w:style w:type="paragraph" w:styleId="a7">
    <w:name w:val="List Paragraph"/>
    <w:basedOn w:val="a"/>
    <w:uiPriority w:val="34"/>
    <w:qFormat/>
    <w:rsid w:val="008D67F7"/>
    <w:pPr>
      <w:ind w:leftChars="400" w:left="840"/>
    </w:pPr>
  </w:style>
  <w:style w:type="paragraph" w:styleId="a8">
    <w:name w:val="Balloon Text"/>
    <w:basedOn w:val="a"/>
    <w:link w:val="a9"/>
    <w:uiPriority w:val="99"/>
    <w:semiHidden/>
    <w:unhideWhenUsed/>
    <w:rsid w:val="00054519"/>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054519"/>
    <w:rPr>
      <w:rFonts w:asciiTheme="majorHAnsi" w:eastAsiaTheme="majorEastAsia" w:hAnsiTheme="majorHAnsi" w:cstheme="majorBidi"/>
      <w:sz w:val="18"/>
      <w:szCs w:val="18"/>
    </w:rPr>
  </w:style>
  <w:style w:type="paragraph" w:customStyle="1" w:styleId="Default">
    <w:name w:val="Default"/>
    <w:rsid w:val="002E243C"/>
    <w:pPr>
      <w:widowControl w:val="0"/>
      <w:autoSpaceDE w:val="0"/>
      <w:autoSpaceDN w:val="0"/>
      <w:adjustRightInd w:val="0"/>
    </w:pPr>
    <w:rPr>
      <w:rFonts w:ascii="ＭＳ Ｐゴシック" w:eastAsia="ＭＳ Ｐゴシック" w:cs="ＭＳ Ｐゴシック"/>
      <w:color w:val="000000"/>
      <w:kern w:val="0"/>
      <w:sz w:val="24"/>
      <w:szCs w:val="24"/>
    </w:rPr>
  </w:style>
  <w:style w:type="character" w:styleId="aa">
    <w:name w:val="annotation reference"/>
    <w:basedOn w:val="a0"/>
    <w:uiPriority w:val="99"/>
    <w:semiHidden/>
    <w:unhideWhenUsed/>
    <w:rsid w:val="002E243C"/>
    <w:rPr>
      <w:sz w:val="18"/>
      <w:szCs w:val="18"/>
    </w:rPr>
  </w:style>
  <w:style w:type="paragraph" w:styleId="ab">
    <w:name w:val="annotation text"/>
    <w:basedOn w:val="a"/>
    <w:link w:val="ac"/>
    <w:uiPriority w:val="99"/>
    <w:semiHidden/>
    <w:unhideWhenUsed/>
    <w:rsid w:val="002E243C"/>
    <w:pPr>
      <w:jc w:val="left"/>
    </w:pPr>
  </w:style>
  <w:style w:type="character" w:customStyle="1" w:styleId="ac">
    <w:name w:val="コメント文字列 (文字)"/>
    <w:basedOn w:val="a0"/>
    <w:link w:val="ab"/>
    <w:uiPriority w:val="99"/>
    <w:semiHidden/>
    <w:rsid w:val="002E243C"/>
  </w:style>
  <w:style w:type="paragraph" w:styleId="ad">
    <w:name w:val="annotation subject"/>
    <w:basedOn w:val="ab"/>
    <w:next w:val="ab"/>
    <w:link w:val="ae"/>
    <w:uiPriority w:val="99"/>
    <w:semiHidden/>
    <w:unhideWhenUsed/>
    <w:rsid w:val="002E243C"/>
    <w:rPr>
      <w:b/>
      <w:bCs/>
    </w:rPr>
  </w:style>
  <w:style w:type="character" w:customStyle="1" w:styleId="ae">
    <w:name w:val="コメント内容 (文字)"/>
    <w:basedOn w:val="ac"/>
    <w:link w:val="ad"/>
    <w:uiPriority w:val="99"/>
    <w:semiHidden/>
    <w:rsid w:val="002E243C"/>
    <w:rPr>
      <w:b/>
      <w:bCs/>
    </w:rPr>
  </w:style>
  <w:style w:type="character" w:styleId="af">
    <w:name w:val="Strong"/>
    <w:basedOn w:val="a0"/>
    <w:uiPriority w:val="22"/>
    <w:qFormat/>
    <w:rsid w:val="00EF1A5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1130467">
      <w:bodyDiv w:val="1"/>
      <w:marLeft w:val="0"/>
      <w:marRight w:val="0"/>
      <w:marTop w:val="0"/>
      <w:marBottom w:val="0"/>
      <w:divBdr>
        <w:top w:val="none" w:sz="0" w:space="0" w:color="auto"/>
        <w:left w:val="none" w:sz="0" w:space="0" w:color="auto"/>
        <w:bottom w:val="none" w:sz="0" w:space="0" w:color="auto"/>
        <w:right w:val="none" w:sz="0" w:space="0" w:color="auto"/>
      </w:divBdr>
    </w:div>
    <w:div w:id="338233859">
      <w:bodyDiv w:val="1"/>
      <w:marLeft w:val="0"/>
      <w:marRight w:val="0"/>
      <w:marTop w:val="0"/>
      <w:marBottom w:val="0"/>
      <w:divBdr>
        <w:top w:val="none" w:sz="0" w:space="0" w:color="auto"/>
        <w:left w:val="none" w:sz="0" w:space="0" w:color="auto"/>
        <w:bottom w:val="none" w:sz="0" w:space="0" w:color="auto"/>
        <w:right w:val="none" w:sz="0" w:space="0" w:color="auto"/>
      </w:divBdr>
    </w:div>
    <w:div w:id="493765873">
      <w:bodyDiv w:val="1"/>
      <w:marLeft w:val="0"/>
      <w:marRight w:val="0"/>
      <w:marTop w:val="0"/>
      <w:marBottom w:val="0"/>
      <w:divBdr>
        <w:top w:val="none" w:sz="0" w:space="0" w:color="auto"/>
        <w:left w:val="none" w:sz="0" w:space="0" w:color="auto"/>
        <w:bottom w:val="none" w:sz="0" w:space="0" w:color="auto"/>
        <w:right w:val="none" w:sz="0" w:space="0" w:color="auto"/>
      </w:divBdr>
    </w:div>
    <w:div w:id="1613824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8C0D06-55AB-4DE7-86FF-BCE004B4E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645</Words>
  <Characters>3678</Characters>
  <Application>Microsoft Office Word</Application>
  <DocSecurity>0</DocSecurity>
  <Lines>30</Lines>
  <Paragraphs>8</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4315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sl7</dc:creator>
  <cp:keywords/>
  <dc:description/>
  <cp:lastModifiedBy>a80</cp:lastModifiedBy>
  <cp:revision>3</cp:revision>
  <cp:lastPrinted>2026-04-03T06:28:00Z</cp:lastPrinted>
  <dcterms:created xsi:type="dcterms:W3CDTF">2026-04-09T07:40:00Z</dcterms:created>
  <dcterms:modified xsi:type="dcterms:W3CDTF">2026-04-28T04:55:00Z</dcterms:modified>
</cp:coreProperties>
</file>